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8D" w:rsidRDefault="00A414A2" w:rsidP="00A414A2">
      <w:pPr>
        <w:ind w:firstLine="720"/>
      </w:pPr>
      <w:r w:rsidRPr="00C73277">
        <w:rPr>
          <w:b/>
        </w:rPr>
        <w:t>REGISTRATION</w:t>
      </w:r>
      <w:r w:rsidR="00C73277" w:rsidRPr="00C73277">
        <w:rPr>
          <w:b/>
        </w:rPr>
        <w:t xml:space="preserve"> &amp; SPONSORSHIPS</w:t>
      </w:r>
      <w:r w:rsidRPr="00C73277">
        <w:rPr>
          <w:b/>
        </w:rPr>
        <w:t xml:space="preserve"> FOR BIG BROTHERS BIG SISTERS 15</w:t>
      </w:r>
      <w:r w:rsidRPr="00C73277">
        <w:rPr>
          <w:b/>
          <w:vertAlign w:val="superscript"/>
        </w:rPr>
        <w:t>TH</w:t>
      </w:r>
      <w:r w:rsidRPr="00C73277">
        <w:rPr>
          <w:b/>
        </w:rPr>
        <w:t xml:space="preserve"> ANNUAL GOLF CLASSIC</w:t>
      </w:r>
      <w:r w:rsidR="00C84B8D">
        <w:rPr>
          <w:noProof/>
        </w:rPr>
        <w:drawing>
          <wp:inline distT="0" distB="0" distL="0" distR="0" wp14:anchorId="2A4675F6" wp14:editId="6C282B51">
            <wp:extent cx="1043940" cy="104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e thru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93" cy="10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AA6">
        <w:rPr>
          <w:noProof/>
        </w:rPr>
        <w:drawing>
          <wp:inline distT="0" distB="0" distL="0" distR="0" wp14:anchorId="5C12B12B" wp14:editId="5423AA71">
            <wp:extent cx="830580" cy="70945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s logo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45" cy="71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45"/>
        <w:tblW w:w="144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1260"/>
        <w:gridCol w:w="9000"/>
      </w:tblGrid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Cost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Description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Tournament Sponsor - Exclusive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$ 5,000.00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Default="00C84B8D" w:rsidP="00C84B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Banner on golf registration page</w:t>
            </w:r>
          </w:p>
          <w:p w:rsidR="00C84B8D" w:rsidRDefault="00C84B8D" w:rsidP="00C84B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Mention in all event promotion (including social media, radio and print media)</w:t>
            </w:r>
          </w:p>
          <w:p w:rsidR="00C84B8D" w:rsidRDefault="00C84B8D" w:rsidP="00C84B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Mention from podium at tournament</w:t>
            </w:r>
          </w:p>
          <w:p w:rsidR="00C84B8D" w:rsidRDefault="00C84B8D" w:rsidP="00C84B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Acknowledgement on signage at tournament</w:t>
            </w:r>
          </w:p>
          <w:p w:rsidR="00C84B8D" w:rsidRDefault="00C84B8D" w:rsidP="00C84B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Logo on </w:t>
            </w:r>
            <w:hyperlink r:id="rId8" w:history="1">
              <w:r w:rsidRPr="00231D86">
                <w:rPr>
                  <w:rStyle w:val="Hyperlink"/>
                  <w:rFonts w:ascii="inherit" w:eastAsia="Times New Roman" w:hAnsi="inherit" w:cs="Times New Roman"/>
                  <w:sz w:val="24"/>
                  <w:szCs w:val="24"/>
                </w:rPr>
                <w:t>www.commteam.org</w:t>
              </w:r>
            </w:hyperlink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partner page</w:t>
            </w:r>
          </w:p>
          <w:p w:rsidR="00354FA9" w:rsidRDefault="00354FA9" w:rsidP="00C84B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Full page acknowledgement in Event Program</w:t>
            </w:r>
          </w:p>
          <w:p w:rsidR="00354FA9" w:rsidRPr="00C84B8D" w:rsidRDefault="00354FA9" w:rsidP="00C84B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Acknowledgement on signage at tournament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Lunch or Dinner Sponsor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–</w:t>
            </w: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Exclusive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$ 2,500.00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54FA9" w:rsidRDefault="00354FA9" w:rsidP="00354F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Mention in all event promotion (including social media, radio and print media)</w:t>
            </w:r>
          </w:p>
          <w:p w:rsidR="00A810DA" w:rsidRDefault="00354FA9" w:rsidP="00354F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Mention</w:t>
            </w:r>
            <w:r w:rsidR="00A810D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from podium at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tournament</w:t>
            </w:r>
          </w:p>
          <w:p w:rsidR="00A810DA" w:rsidRDefault="00A810DA" w:rsidP="00354F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Logo on </w:t>
            </w:r>
            <w:hyperlink r:id="rId9" w:history="1">
              <w:r w:rsidRPr="00231D86">
                <w:rPr>
                  <w:rStyle w:val="Hyperlink"/>
                  <w:rFonts w:ascii="inherit" w:eastAsia="Times New Roman" w:hAnsi="inherit" w:cs="Times New Roman"/>
                  <w:sz w:val="24"/>
                  <w:szCs w:val="24"/>
                </w:rPr>
                <w:t>www.commteam.org</w:t>
              </w:r>
            </w:hyperlink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partner page</w:t>
            </w:r>
          </w:p>
          <w:p w:rsidR="00354FA9" w:rsidRPr="00C84B8D" w:rsidRDefault="00354FA9" w:rsidP="00354F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Half page acknowledgement in Event Program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At the Turn Sponsor - Exclusive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="00BD0AA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$ 1,500.00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54FA9" w:rsidRDefault="00354FA9" w:rsidP="00354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Mention in all event promotion (including social media, radio and print media)</w:t>
            </w:r>
          </w:p>
          <w:p w:rsidR="00BD0AA6" w:rsidRDefault="00354FA9" w:rsidP="00354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Mention </w:t>
            </w:r>
            <w:r w:rsidR="00BD0AA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from podium at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tournament</w:t>
            </w:r>
          </w:p>
          <w:p w:rsidR="00BD0AA6" w:rsidRDefault="00354FA9" w:rsidP="00354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Logo on </w:t>
            </w:r>
            <w:hyperlink r:id="rId10" w:history="1">
              <w:r w:rsidRPr="008A63AB">
                <w:rPr>
                  <w:rStyle w:val="Hyperlink"/>
                  <w:rFonts w:ascii="inherit" w:eastAsia="Times New Roman" w:hAnsi="inherit" w:cs="Times New Roman"/>
                  <w:sz w:val="24"/>
                  <w:szCs w:val="24"/>
                </w:rPr>
                <w:t>www.commteam.org</w:t>
              </w:r>
            </w:hyperlink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partner page</w:t>
            </w:r>
          </w:p>
          <w:p w:rsidR="00354FA9" w:rsidRPr="00BD0AA6" w:rsidRDefault="00354FA9" w:rsidP="00354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Acknowledgement in Event Program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Action Hole Spons</w:t>
            </w:r>
            <w:bookmarkStart w:id="0" w:name="_GoBack"/>
            <w:bookmarkEnd w:id="0"/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or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="007E44D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   500.00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54FA9" w:rsidRDefault="00354FA9" w:rsidP="007E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Mention on social media as Action Hole Sponsor </w:t>
            </w:r>
          </w:p>
          <w:p w:rsidR="007E44D6" w:rsidRDefault="00354FA9" w:rsidP="007E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Corporate Logo at one of 3 action holes</w:t>
            </w:r>
          </w:p>
          <w:p w:rsidR="007E44D6" w:rsidRPr="00354FA9" w:rsidRDefault="00354FA9" w:rsidP="00354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Mention </w:t>
            </w:r>
            <w:r w:rsidR="007E44D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from podium at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tournament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354FA9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Hole Sign Sponsor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="007E44D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    250.00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561251" w:rsidRDefault="00354FA9" w:rsidP="005612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Your logo included on a hole sponsorship sign</w:t>
            </w:r>
          </w:p>
        </w:tc>
      </w:tr>
      <w:tr w:rsidR="00C84B8D" w:rsidRPr="00C84B8D" w:rsidTr="007E44D6">
        <w:trPr>
          <w:trHeight w:val="23"/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Cart Sponsor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="007E44D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    100.00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561251" w:rsidRDefault="007E44D6" w:rsidP="005612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56125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Logo on one (1) cart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Individual Golfer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="007E44D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    250.00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354FA9" w:rsidRDefault="007E44D6" w:rsidP="00354F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354FA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Includes Golf for 1, lunch, dinner and awards reception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Foursome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="007E44D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 1,000.00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354FA9" w:rsidRDefault="007E44D6" w:rsidP="00354F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354FA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Includes Golf for 4, lunch, dinner and awards reception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Dinner Only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C84B8D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B8D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="007E44D6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$       50.00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354FA9" w:rsidRDefault="00A414A2" w:rsidP="00354F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354FA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Cocktail hour, </w:t>
            </w:r>
            <w:r w:rsidR="007E44D6" w:rsidRPr="00354FA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dinner </w:t>
            </w:r>
            <w:r w:rsidRPr="00354FA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and awards reception </w:t>
            </w:r>
            <w:r w:rsidR="007E44D6" w:rsidRPr="00354FA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only. Golf not included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240F21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40F21">
              <w:rPr>
                <w:rFonts w:ascii="inherit" w:eastAsia="Times New Roman" w:hAnsi="inherit" w:cs="Times New Roman"/>
                <w:sz w:val="24"/>
                <w:szCs w:val="24"/>
              </w:rPr>
              <w:t>Raffle Tickets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240F21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40F2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="007E44D6" w:rsidRPr="00240F21">
              <w:rPr>
                <w:rFonts w:ascii="inherit" w:eastAsia="Times New Roman" w:hAnsi="inherit" w:cs="Times New Roman"/>
                <w:sz w:val="24"/>
                <w:szCs w:val="24"/>
              </w:rPr>
              <w:t>$       20.00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240F21" w:rsidRDefault="007E44D6" w:rsidP="003A44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40F21">
              <w:rPr>
                <w:rFonts w:ascii="inherit" w:eastAsia="Times New Roman" w:hAnsi="inherit" w:cs="Times New Roman"/>
                <w:sz w:val="24"/>
                <w:szCs w:val="24"/>
              </w:rPr>
              <w:t xml:space="preserve">Sheet of raffle tickets </w:t>
            </w:r>
          </w:p>
        </w:tc>
      </w:tr>
      <w:tr w:rsidR="00C84B8D" w:rsidRPr="00C84B8D" w:rsidTr="00C84B8D">
        <w:trPr>
          <w:tblCellSpacing w:w="15" w:type="dxa"/>
        </w:trPr>
        <w:tc>
          <w:tcPr>
            <w:tcW w:w="41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240F21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40F21">
              <w:rPr>
                <w:rFonts w:ascii="inherit" w:eastAsia="Times New Roman" w:hAnsi="inherit" w:cs="Times New Roman"/>
                <w:sz w:val="24"/>
                <w:szCs w:val="24"/>
              </w:rPr>
              <w:t>General Donation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240F21" w:rsidRDefault="00C84B8D" w:rsidP="00C84B8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40F2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="007E44D6" w:rsidRPr="00240F21">
              <w:rPr>
                <w:rFonts w:ascii="inherit" w:eastAsia="Times New Roman" w:hAnsi="inherit" w:cs="Times New Roman"/>
                <w:sz w:val="24"/>
                <w:szCs w:val="24"/>
              </w:rPr>
              <w:t>$</w:t>
            </w:r>
          </w:p>
        </w:tc>
        <w:tc>
          <w:tcPr>
            <w:tcW w:w="8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B8D" w:rsidRPr="00240F21" w:rsidRDefault="007E44D6" w:rsidP="00354F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40F21">
              <w:rPr>
                <w:rFonts w:ascii="inherit" w:eastAsia="Times New Roman" w:hAnsi="inherit" w:cs="Times New Roman"/>
                <w:sz w:val="24"/>
                <w:szCs w:val="24"/>
              </w:rPr>
              <w:t>Thank you!</w:t>
            </w:r>
          </w:p>
        </w:tc>
      </w:tr>
    </w:tbl>
    <w:p w:rsidR="00C84B8D" w:rsidRDefault="00C84B8D" w:rsidP="00BB0797"/>
    <w:sectPr w:rsidR="00C84B8D" w:rsidSect="00A414A2">
      <w:pgSz w:w="15840" w:h="12240" w:orient="landscape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EF8"/>
    <w:multiLevelType w:val="hybridMultilevel"/>
    <w:tmpl w:val="F156FA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3E334A"/>
    <w:multiLevelType w:val="hybridMultilevel"/>
    <w:tmpl w:val="CA14F5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6F34D4"/>
    <w:multiLevelType w:val="hybridMultilevel"/>
    <w:tmpl w:val="B4A4A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DE2BCD"/>
    <w:multiLevelType w:val="hybridMultilevel"/>
    <w:tmpl w:val="0AE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7201D"/>
    <w:multiLevelType w:val="hybridMultilevel"/>
    <w:tmpl w:val="95B24C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3E5D8D"/>
    <w:multiLevelType w:val="hybridMultilevel"/>
    <w:tmpl w:val="7A2C71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D"/>
    <w:rsid w:val="00240F21"/>
    <w:rsid w:val="00354FA9"/>
    <w:rsid w:val="003A446A"/>
    <w:rsid w:val="00561251"/>
    <w:rsid w:val="00636780"/>
    <w:rsid w:val="006515A6"/>
    <w:rsid w:val="006A0385"/>
    <w:rsid w:val="007E44D6"/>
    <w:rsid w:val="008C6043"/>
    <w:rsid w:val="00A414A2"/>
    <w:rsid w:val="00A810DA"/>
    <w:rsid w:val="00BB0797"/>
    <w:rsid w:val="00BD0AA6"/>
    <w:rsid w:val="00C73277"/>
    <w:rsid w:val="00C84B8D"/>
    <w:rsid w:val="00CA2EAC"/>
    <w:rsid w:val="00DA61A3"/>
    <w:rsid w:val="00D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B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84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B8D"/>
    <w:rPr>
      <w:b/>
      <w:bCs/>
    </w:rPr>
  </w:style>
  <w:style w:type="paragraph" w:styleId="ListParagraph">
    <w:name w:val="List Paragraph"/>
    <w:basedOn w:val="Normal"/>
    <w:uiPriority w:val="34"/>
    <w:qFormat/>
    <w:rsid w:val="00C8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B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84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B8D"/>
    <w:rPr>
      <w:b/>
      <w:bCs/>
    </w:rPr>
  </w:style>
  <w:style w:type="paragraph" w:styleId="ListParagraph">
    <w:name w:val="List Paragraph"/>
    <w:basedOn w:val="Normal"/>
    <w:uiPriority w:val="34"/>
    <w:qFormat/>
    <w:rsid w:val="00C8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team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mtea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t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Ripa</dc:creator>
  <cp:lastModifiedBy>Julia Ripa</cp:lastModifiedBy>
  <cp:revision>7</cp:revision>
  <cp:lastPrinted>2017-07-17T20:43:00Z</cp:lastPrinted>
  <dcterms:created xsi:type="dcterms:W3CDTF">2017-07-17T19:27:00Z</dcterms:created>
  <dcterms:modified xsi:type="dcterms:W3CDTF">2017-07-18T16:38:00Z</dcterms:modified>
</cp:coreProperties>
</file>