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11" w:rsidRPr="00F12611" w:rsidRDefault="00F12611" w:rsidP="00F12611">
      <w:pPr>
        <w:ind w:left="90" w:hanging="90"/>
        <w:jc w:val="center"/>
        <w:rPr>
          <w:rFonts w:asciiTheme="minorHAnsi" w:hAnsiTheme="minorHAnsi"/>
          <w:b/>
          <w:sz w:val="40"/>
          <w:szCs w:val="40"/>
          <w:u w:val="single"/>
        </w:rPr>
      </w:pPr>
      <w:r w:rsidRPr="00F12611">
        <w:rPr>
          <w:rFonts w:asciiTheme="minorHAnsi" w:hAnsiTheme="minorHAnsi"/>
          <w:b/>
          <w:sz w:val="40"/>
          <w:szCs w:val="40"/>
          <w:u w:val="single"/>
        </w:rPr>
        <w:t xml:space="preserve">What to do After </w:t>
      </w:r>
      <w:proofErr w:type="gramStart"/>
      <w:r w:rsidRPr="00F12611">
        <w:rPr>
          <w:rFonts w:asciiTheme="minorHAnsi" w:hAnsiTheme="minorHAnsi"/>
          <w:b/>
          <w:sz w:val="40"/>
          <w:szCs w:val="40"/>
          <w:u w:val="single"/>
        </w:rPr>
        <w:t>You’</w:t>
      </w:r>
      <w:bookmarkStart w:id="0" w:name="_GoBack"/>
      <w:bookmarkEnd w:id="0"/>
      <w:r w:rsidRPr="00F12611">
        <w:rPr>
          <w:rFonts w:asciiTheme="minorHAnsi" w:hAnsiTheme="minorHAnsi"/>
          <w:b/>
          <w:sz w:val="40"/>
          <w:szCs w:val="40"/>
          <w:u w:val="single"/>
        </w:rPr>
        <w:t>ve</w:t>
      </w:r>
      <w:proofErr w:type="gramEnd"/>
      <w:r w:rsidRPr="00F12611">
        <w:rPr>
          <w:rFonts w:asciiTheme="minorHAnsi" w:hAnsiTheme="minorHAnsi"/>
          <w:b/>
          <w:sz w:val="40"/>
          <w:szCs w:val="40"/>
          <w:u w:val="single"/>
        </w:rPr>
        <w:t xml:space="preserve"> Been the Victim of a Fire</w:t>
      </w:r>
    </w:p>
    <w:p w:rsidR="00F12611" w:rsidRPr="00F12611" w:rsidRDefault="00F12611" w:rsidP="00F12611">
      <w:pPr>
        <w:ind w:left="90" w:hanging="90"/>
        <w:rPr>
          <w:rFonts w:asciiTheme="minorHAnsi" w:hAnsiTheme="minorHAnsi"/>
          <w:b/>
          <w:sz w:val="22"/>
          <w:szCs w:val="22"/>
          <w:u w:val="single"/>
        </w:rPr>
      </w:pPr>
    </w:p>
    <w:p w:rsidR="00F12611" w:rsidRPr="00F12611" w:rsidRDefault="00F12611" w:rsidP="00F12611">
      <w:pPr>
        <w:ind w:left="90" w:hanging="90"/>
        <w:rPr>
          <w:rFonts w:asciiTheme="minorHAnsi" w:hAnsiTheme="minorHAnsi"/>
          <w:b/>
          <w:sz w:val="22"/>
          <w:szCs w:val="22"/>
          <w:u w:val="single"/>
        </w:rPr>
      </w:pPr>
      <w:r w:rsidRPr="00F12611">
        <w:rPr>
          <w:rFonts w:asciiTheme="minorHAnsi" w:hAnsiTheme="minorHAnsi"/>
          <w:b/>
          <w:sz w:val="22"/>
          <w:szCs w:val="22"/>
          <w:u w:val="single"/>
        </w:rPr>
        <w:t>At the Scene of the fire</w:t>
      </w:r>
    </w:p>
    <w:p w:rsidR="00F12611" w:rsidRPr="00F12611" w:rsidRDefault="00F12611" w:rsidP="00F12611">
      <w:pPr>
        <w:ind w:left="90" w:hanging="90"/>
        <w:rPr>
          <w:rFonts w:asciiTheme="minorHAnsi" w:hAnsiTheme="minorHAnsi"/>
          <w:b/>
          <w:sz w:val="22"/>
          <w:szCs w:val="22"/>
        </w:rPr>
      </w:pPr>
    </w:p>
    <w:p w:rsidR="00F12611" w:rsidRPr="00F12611" w:rsidRDefault="00F12611" w:rsidP="00F12611">
      <w:pPr>
        <w:pStyle w:val="ListParagraph"/>
        <w:numPr>
          <w:ilvl w:val="0"/>
          <w:numId w:val="5"/>
        </w:numPr>
        <w:rPr>
          <w:rFonts w:asciiTheme="minorHAnsi" w:hAnsiTheme="minorHAnsi"/>
          <w:sz w:val="22"/>
          <w:szCs w:val="22"/>
        </w:rPr>
      </w:pPr>
      <w:r w:rsidRPr="00F12611">
        <w:rPr>
          <w:rFonts w:asciiTheme="minorHAnsi" w:hAnsiTheme="minorHAnsi"/>
          <w:sz w:val="22"/>
          <w:szCs w:val="22"/>
        </w:rPr>
        <w:t xml:space="preserve">Try to find out from the </w:t>
      </w:r>
      <w:r w:rsidRPr="00F12611">
        <w:rPr>
          <w:rFonts w:asciiTheme="minorHAnsi" w:hAnsiTheme="minorHAnsi"/>
          <w:b/>
          <w:sz w:val="22"/>
          <w:szCs w:val="22"/>
        </w:rPr>
        <w:t>Fire Department</w:t>
      </w:r>
      <w:r w:rsidRPr="00F12611">
        <w:rPr>
          <w:rFonts w:asciiTheme="minorHAnsi" w:hAnsiTheme="minorHAnsi"/>
          <w:sz w:val="22"/>
          <w:szCs w:val="22"/>
        </w:rPr>
        <w:t xml:space="preserve"> (978-674-4588 in Lowell) or other City official, for example, from the </w:t>
      </w:r>
      <w:r w:rsidRPr="00F12611">
        <w:rPr>
          <w:rFonts w:asciiTheme="minorHAnsi" w:hAnsiTheme="minorHAnsi"/>
          <w:b/>
          <w:sz w:val="22"/>
          <w:szCs w:val="22"/>
        </w:rPr>
        <w:t>Health Department (</w:t>
      </w:r>
      <w:r w:rsidRPr="00F12611">
        <w:rPr>
          <w:rFonts w:asciiTheme="minorHAnsi" w:hAnsiTheme="minorHAnsi"/>
          <w:sz w:val="22"/>
          <w:szCs w:val="22"/>
        </w:rPr>
        <w:t>978-674-4010 in Lowell</w:t>
      </w:r>
      <w:r w:rsidRPr="00F12611">
        <w:rPr>
          <w:rFonts w:asciiTheme="minorHAnsi" w:hAnsiTheme="minorHAnsi"/>
          <w:b/>
          <w:sz w:val="22"/>
          <w:szCs w:val="22"/>
        </w:rPr>
        <w:t>)</w:t>
      </w:r>
      <w:r w:rsidRPr="00F12611">
        <w:rPr>
          <w:rFonts w:asciiTheme="minorHAnsi" w:hAnsiTheme="minorHAnsi"/>
          <w:sz w:val="22"/>
          <w:szCs w:val="22"/>
        </w:rPr>
        <w:t xml:space="preserve">, the severity of the fire. Can you move back in to your apartment immediately? If not, can the officials estimate when you can return? How much damage was caused to your living space? How long will the utilities </w:t>
      </w:r>
      <w:proofErr w:type="gramStart"/>
      <w:r w:rsidRPr="00F12611">
        <w:rPr>
          <w:rFonts w:asciiTheme="minorHAnsi" w:hAnsiTheme="minorHAnsi"/>
          <w:sz w:val="22"/>
          <w:szCs w:val="22"/>
        </w:rPr>
        <w:t>be</w:t>
      </w:r>
      <w:proofErr w:type="gramEnd"/>
      <w:r w:rsidRPr="00F12611">
        <w:rPr>
          <w:rFonts w:asciiTheme="minorHAnsi" w:hAnsiTheme="minorHAnsi"/>
          <w:sz w:val="22"/>
          <w:szCs w:val="22"/>
        </w:rPr>
        <w:t xml:space="preserve"> turned off?</w:t>
      </w:r>
    </w:p>
    <w:p w:rsidR="00F12611" w:rsidRPr="00F12611" w:rsidRDefault="00F12611" w:rsidP="00F12611">
      <w:pPr>
        <w:pStyle w:val="ListParagraph"/>
        <w:numPr>
          <w:ilvl w:val="0"/>
          <w:numId w:val="5"/>
        </w:numPr>
        <w:rPr>
          <w:rFonts w:asciiTheme="minorHAnsi" w:hAnsiTheme="minorHAnsi"/>
          <w:sz w:val="22"/>
          <w:szCs w:val="22"/>
        </w:rPr>
      </w:pPr>
      <w:r w:rsidRPr="00F12611">
        <w:rPr>
          <w:rFonts w:asciiTheme="minorHAnsi" w:hAnsiTheme="minorHAnsi"/>
          <w:sz w:val="22"/>
          <w:szCs w:val="22"/>
        </w:rPr>
        <w:t xml:space="preserve">The </w:t>
      </w:r>
      <w:r w:rsidRPr="00F12611">
        <w:rPr>
          <w:rFonts w:asciiTheme="minorHAnsi" w:hAnsiTheme="minorHAnsi"/>
          <w:b/>
          <w:sz w:val="22"/>
          <w:szCs w:val="22"/>
        </w:rPr>
        <w:t>Red Cross</w:t>
      </w:r>
      <w:r w:rsidRPr="00F12611">
        <w:rPr>
          <w:rFonts w:asciiTheme="minorHAnsi" w:hAnsiTheme="minorHAnsi"/>
          <w:sz w:val="22"/>
          <w:szCs w:val="22"/>
        </w:rPr>
        <w:t xml:space="preserve"> (978-372-6871) may be present on the scene. Find out from a Red Cross staff if they can put you up at a local hotel. If so, for how long? Find out what other services Red Cross can provide by way of clothing and food if needed. The Red Cross may be limited in how much they can help.</w:t>
      </w:r>
    </w:p>
    <w:p w:rsidR="00F12611" w:rsidRPr="00F12611" w:rsidRDefault="00F12611" w:rsidP="00F12611">
      <w:pPr>
        <w:pStyle w:val="ListParagraph"/>
        <w:numPr>
          <w:ilvl w:val="0"/>
          <w:numId w:val="5"/>
        </w:numPr>
        <w:rPr>
          <w:rFonts w:asciiTheme="minorHAnsi" w:hAnsiTheme="minorHAnsi"/>
          <w:sz w:val="22"/>
          <w:szCs w:val="22"/>
        </w:rPr>
      </w:pPr>
      <w:r w:rsidRPr="00F12611">
        <w:rPr>
          <w:rFonts w:asciiTheme="minorHAnsi" w:hAnsiTheme="minorHAnsi"/>
          <w:b/>
          <w:sz w:val="22"/>
          <w:szCs w:val="22"/>
        </w:rPr>
        <w:t>Contact the</w:t>
      </w:r>
      <w:r w:rsidRPr="00F12611">
        <w:rPr>
          <w:rFonts w:asciiTheme="minorHAnsi" w:hAnsiTheme="minorHAnsi"/>
          <w:sz w:val="22"/>
          <w:szCs w:val="22"/>
        </w:rPr>
        <w:t xml:space="preserve"> </w:t>
      </w:r>
      <w:r w:rsidRPr="00F12611">
        <w:rPr>
          <w:rFonts w:asciiTheme="minorHAnsi" w:hAnsiTheme="minorHAnsi"/>
          <w:b/>
          <w:sz w:val="22"/>
          <w:szCs w:val="22"/>
        </w:rPr>
        <w:t>landlord or property manager</w:t>
      </w:r>
      <w:r w:rsidRPr="00F12611">
        <w:rPr>
          <w:rFonts w:asciiTheme="minorHAnsi" w:hAnsiTheme="minorHAnsi"/>
          <w:sz w:val="22"/>
          <w:szCs w:val="22"/>
        </w:rPr>
        <w:t xml:space="preserve">. Find out who the </w:t>
      </w:r>
      <w:r w:rsidRPr="00F12611">
        <w:rPr>
          <w:rFonts w:asciiTheme="minorHAnsi" w:hAnsiTheme="minorHAnsi"/>
          <w:b/>
          <w:sz w:val="22"/>
          <w:szCs w:val="22"/>
        </w:rPr>
        <w:t>insurance adjustor</w:t>
      </w:r>
      <w:r w:rsidRPr="00F12611">
        <w:rPr>
          <w:rFonts w:asciiTheme="minorHAnsi" w:hAnsiTheme="minorHAnsi"/>
          <w:sz w:val="22"/>
          <w:szCs w:val="22"/>
        </w:rPr>
        <w:t xml:space="preserve"> is for the property. If repairs need to be made before you can move back in, try to find out how long it will take the landlord to complete necessary repairs. The City will have to inspect the living space before you will be allowed to move back in.</w:t>
      </w:r>
    </w:p>
    <w:p w:rsidR="00F12611" w:rsidRPr="00F12611" w:rsidRDefault="00F12611" w:rsidP="00F12611">
      <w:pPr>
        <w:pStyle w:val="ListParagraph"/>
        <w:numPr>
          <w:ilvl w:val="0"/>
          <w:numId w:val="5"/>
        </w:numPr>
        <w:rPr>
          <w:rFonts w:asciiTheme="minorHAnsi" w:hAnsiTheme="minorHAnsi"/>
          <w:sz w:val="22"/>
          <w:szCs w:val="22"/>
        </w:rPr>
      </w:pPr>
      <w:r w:rsidRPr="00F12611">
        <w:rPr>
          <w:rFonts w:asciiTheme="minorHAnsi" w:hAnsiTheme="minorHAnsi"/>
          <w:sz w:val="22"/>
          <w:szCs w:val="22"/>
        </w:rPr>
        <w:t xml:space="preserve">Contact any other </w:t>
      </w:r>
      <w:r w:rsidRPr="00F12611">
        <w:rPr>
          <w:rFonts w:asciiTheme="minorHAnsi" w:hAnsiTheme="minorHAnsi"/>
          <w:b/>
          <w:sz w:val="22"/>
          <w:szCs w:val="22"/>
        </w:rPr>
        <w:t>family</w:t>
      </w:r>
      <w:r w:rsidRPr="00F12611">
        <w:rPr>
          <w:rFonts w:asciiTheme="minorHAnsi" w:hAnsiTheme="minorHAnsi"/>
          <w:sz w:val="22"/>
          <w:szCs w:val="22"/>
        </w:rPr>
        <w:t xml:space="preserve"> or </w:t>
      </w:r>
      <w:r w:rsidRPr="00F12611">
        <w:rPr>
          <w:rFonts w:asciiTheme="minorHAnsi" w:hAnsiTheme="minorHAnsi"/>
          <w:b/>
          <w:sz w:val="22"/>
          <w:szCs w:val="22"/>
        </w:rPr>
        <w:t>friend</w:t>
      </w:r>
      <w:r w:rsidRPr="00F12611">
        <w:rPr>
          <w:rFonts w:asciiTheme="minorHAnsi" w:hAnsiTheme="minorHAnsi"/>
          <w:sz w:val="22"/>
          <w:szCs w:val="22"/>
        </w:rPr>
        <w:t xml:space="preserve"> who might be able to house you on a temporary basis. </w:t>
      </w:r>
    </w:p>
    <w:p w:rsidR="00F12611" w:rsidRPr="00F12611" w:rsidRDefault="00F12611" w:rsidP="00F12611">
      <w:pPr>
        <w:ind w:left="90" w:hanging="90"/>
        <w:rPr>
          <w:rFonts w:asciiTheme="minorHAnsi" w:hAnsiTheme="minorHAnsi"/>
          <w:sz w:val="22"/>
          <w:szCs w:val="22"/>
        </w:rPr>
      </w:pPr>
    </w:p>
    <w:p w:rsidR="00F12611" w:rsidRPr="00E77A1E" w:rsidRDefault="00F12611" w:rsidP="00E77A1E">
      <w:pPr>
        <w:rPr>
          <w:rFonts w:asciiTheme="minorHAnsi" w:hAnsiTheme="minorHAnsi"/>
          <w:b/>
          <w:sz w:val="22"/>
          <w:szCs w:val="22"/>
          <w:u w:val="single"/>
        </w:rPr>
      </w:pPr>
      <w:r w:rsidRPr="00E77A1E">
        <w:rPr>
          <w:rFonts w:asciiTheme="minorHAnsi" w:hAnsiTheme="minorHAnsi"/>
          <w:b/>
          <w:sz w:val="22"/>
          <w:szCs w:val="22"/>
          <w:u w:val="single"/>
        </w:rPr>
        <w:t>In the Immediate Aftermath of the Fire</w:t>
      </w:r>
    </w:p>
    <w:p w:rsidR="00F12611" w:rsidRPr="00F12611" w:rsidRDefault="00F12611" w:rsidP="00F12611">
      <w:pPr>
        <w:ind w:left="90" w:hanging="90"/>
        <w:rPr>
          <w:rFonts w:asciiTheme="minorHAnsi" w:hAnsiTheme="minorHAnsi"/>
          <w:b/>
          <w:sz w:val="22"/>
          <w:szCs w:val="22"/>
        </w:rPr>
      </w:pPr>
    </w:p>
    <w:p w:rsidR="00F12611" w:rsidRPr="00F12611" w:rsidRDefault="00F12611" w:rsidP="00F12611">
      <w:pPr>
        <w:pStyle w:val="ListParagraph"/>
        <w:numPr>
          <w:ilvl w:val="0"/>
          <w:numId w:val="5"/>
        </w:numPr>
        <w:rPr>
          <w:rFonts w:asciiTheme="minorHAnsi" w:hAnsiTheme="minorHAnsi"/>
          <w:b/>
          <w:sz w:val="22"/>
          <w:szCs w:val="22"/>
        </w:rPr>
      </w:pPr>
      <w:r w:rsidRPr="00F12611">
        <w:rPr>
          <w:rFonts w:asciiTheme="minorHAnsi" w:hAnsiTheme="minorHAnsi"/>
          <w:sz w:val="22"/>
          <w:szCs w:val="22"/>
        </w:rPr>
        <w:t>If you have renters insurance, contact your carrier immediately.</w:t>
      </w:r>
    </w:p>
    <w:p w:rsidR="00F12611" w:rsidRPr="00F12611" w:rsidRDefault="00F12611" w:rsidP="00F12611">
      <w:pPr>
        <w:pStyle w:val="ListParagraph"/>
        <w:numPr>
          <w:ilvl w:val="0"/>
          <w:numId w:val="5"/>
        </w:numPr>
        <w:rPr>
          <w:rFonts w:asciiTheme="minorHAnsi" w:hAnsiTheme="minorHAnsi"/>
          <w:sz w:val="22"/>
          <w:szCs w:val="22"/>
        </w:rPr>
      </w:pPr>
      <w:r w:rsidRPr="00F12611">
        <w:rPr>
          <w:rFonts w:asciiTheme="minorHAnsi" w:hAnsiTheme="minorHAnsi"/>
          <w:sz w:val="22"/>
          <w:szCs w:val="22"/>
        </w:rPr>
        <w:t xml:space="preserve">The City of Lowell sometimes provides agencies like </w:t>
      </w:r>
      <w:r w:rsidRPr="00F12611">
        <w:rPr>
          <w:rFonts w:asciiTheme="minorHAnsi" w:hAnsiTheme="minorHAnsi"/>
          <w:b/>
          <w:sz w:val="22"/>
          <w:szCs w:val="22"/>
        </w:rPr>
        <w:t xml:space="preserve">Community Teamwork </w:t>
      </w:r>
      <w:proofErr w:type="spellStart"/>
      <w:r w:rsidRPr="00F12611">
        <w:rPr>
          <w:rFonts w:asciiTheme="minorHAnsi" w:hAnsiTheme="minorHAnsi"/>
          <w:b/>
          <w:sz w:val="22"/>
          <w:szCs w:val="22"/>
        </w:rPr>
        <w:t>Inc</w:t>
      </w:r>
      <w:proofErr w:type="spellEnd"/>
      <w:r w:rsidRPr="00F12611">
        <w:rPr>
          <w:rFonts w:asciiTheme="minorHAnsi" w:hAnsiTheme="minorHAnsi"/>
          <w:sz w:val="22"/>
          <w:szCs w:val="22"/>
        </w:rPr>
        <w:t xml:space="preserve"> with funds to house homeless fire victims in hotels temporarily. You may contact the CTI Resource Center at 978-459-0551 to see if funds are available. Funds are limited. CTI can also assist you in searching for new housing. If you have a lease, you must discuss terminating the lease with your landlord or an attorney.</w:t>
      </w:r>
    </w:p>
    <w:p w:rsidR="00F12611" w:rsidRPr="00F12611" w:rsidRDefault="00F12611" w:rsidP="00F12611">
      <w:pPr>
        <w:pStyle w:val="ListParagraph"/>
        <w:numPr>
          <w:ilvl w:val="0"/>
          <w:numId w:val="5"/>
        </w:numPr>
        <w:rPr>
          <w:rFonts w:asciiTheme="minorHAnsi" w:hAnsiTheme="minorHAnsi"/>
          <w:sz w:val="22"/>
          <w:szCs w:val="22"/>
        </w:rPr>
      </w:pPr>
      <w:r w:rsidRPr="00F12611">
        <w:rPr>
          <w:rFonts w:asciiTheme="minorHAnsi" w:hAnsiTheme="minorHAnsi"/>
          <w:sz w:val="22"/>
          <w:szCs w:val="22"/>
        </w:rPr>
        <w:t xml:space="preserve">Depending upon when the fire occurred, you may be eligible to get a </w:t>
      </w:r>
      <w:r w:rsidRPr="00F12611">
        <w:rPr>
          <w:rFonts w:asciiTheme="minorHAnsi" w:hAnsiTheme="minorHAnsi"/>
          <w:b/>
          <w:sz w:val="22"/>
          <w:szCs w:val="22"/>
        </w:rPr>
        <w:t>return on the rent</w:t>
      </w:r>
      <w:r w:rsidRPr="00F12611">
        <w:rPr>
          <w:rFonts w:asciiTheme="minorHAnsi" w:hAnsiTheme="minorHAnsi"/>
          <w:sz w:val="22"/>
          <w:szCs w:val="22"/>
        </w:rPr>
        <w:t xml:space="preserve"> you paid for that month. You might also be able to get your </w:t>
      </w:r>
      <w:r w:rsidRPr="00F12611">
        <w:rPr>
          <w:rFonts w:asciiTheme="minorHAnsi" w:hAnsiTheme="minorHAnsi"/>
          <w:b/>
          <w:sz w:val="22"/>
          <w:szCs w:val="22"/>
        </w:rPr>
        <w:t>security deposit returned</w:t>
      </w:r>
      <w:r w:rsidRPr="00F12611">
        <w:rPr>
          <w:rFonts w:asciiTheme="minorHAnsi" w:hAnsiTheme="minorHAnsi"/>
          <w:sz w:val="22"/>
          <w:szCs w:val="22"/>
        </w:rPr>
        <w:t xml:space="preserve"> if you are not going to be able to move back into the apartment.</w:t>
      </w:r>
    </w:p>
    <w:p w:rsidR="00F12611" w:rsidRPr="00F12611" w:rsidRDefault="00F12611" w:rsidP="00F12611">
      <w:pPr>
        <w:pStyle w:val="ListParagraph"/>
        <w:numPr>
          <w:ilvl w:val="0"/>
          <w:numId w:val="5"/>
        </w:numPr>
        <w:rPr>
          <w:rFonts w:asciiTheme="minorHAnsi" w:hAnsiTheme="minorHAnsi"/>
          <w:sz w:val="22"/>
          <w:szCs w:val="22"/>
        </w:rPr>
      </w:pPr>
      <w:r w:rsidRPr="00F12611">
        <w:rPr>
          <w:rFonts w:asciiTheme="minorHAnsi" w:hAnsiTheme="minorHAnsi"/>
          <w:sz w:val="22"/>
          <w:szCs w:val="22"/>
        </w:rPr>
        <w:t xml:space="preserve">You may be eligible to receive up to </w:t>
      </w:r>
      <w:r w:rsidRPr="00F12611">
        <w:rPr>
          <w:rFonts w:asciiTheme="minorHAnsi" w:hAnsiTheme="minorHAnsi"/>
          <w:b/>
          <w:sz w:val="22"/>
          <w:szCs w:val="22"/>
        </w:rPr>
        <w:t>$750 in relocation benefits</w:t>
      </w:r>
      <w:r w:rsidRPr="00F12611">
        <w:rPr>
          <w:rFonts w:asciiTheme="minorHAnsi" w:hAnsiTheme="minorHAnsi"/>
          <w:sz w:val="22"/>
          <w:szCs w:val="22"/>
        </w:rPr>
        <w:t xml:space="preserve"> through the landlord’s insurance company. The $750 can be used towards a </w:t>
      </w:r>
      <w:proofErr w:type="spellStart"/>
      <w:r w:rsidRPr="00F12611">
        <w:rPr>
          <w:rFonts w:asciiTheme="minorHAnsi" w:hAnsiTheme="minorHAnsi"/>
          <w:sz w:val="22"/>
          <w:szCs w:val="22"/>
        </w:rPr>
        <w:t>downpayment</w:t>
      </w:r>
      <w:proofErr w:type="spellEnd"/>
      <w:r w:rsidRPr="00F12611">
        <w:rPr>
          <w:rFonts w:asciiTheme="minorHAnsi" w:hAnsiTheme="minorHAnsi"/>
          <w:sz w:val="22"/>
          <w:szCs w:val="22"/>
        </w:rPr>
        <w:t xml:space="preserve"> on a new apartment. It can also be used to reimburse you for out-of-pocket expenses for food, clothes, and other expenses you incurred due to the fire. If you have a lease, you must discuss terminating the lease with your landlord or an attorney.</w:t>
      </w:r>
    </w:p>
    <w:p w:rsidR="00F12611" w:rsidRPr="00F12611" w:rsidRDefault="00F12611" w:rsidP="00F12611">
      <w:pPr>
        <w:pStyle w:val="ListParagraph"/>
        <w:numPr>
          <w:ilvl w:val="0"/>
          <w:numId w:val="5"/>
        </w:numPr>
        <w:rPr>
          <w:rFonts w:asciiTheme="minorHAnsi" w:hAnsiTheme="minorHAnsi"/>
          <w:sz w:val="22"/>
          <w:szCs w:val="22"/>
        </w:rPr>
      </w:pPr>
      <w:r w:rsidRPr="00F12611">
        <w:rPr>
          <w:rFonts w:asciiTheme="minorHAnsi" w:hAnsiTheme="minorHAnsi"/>
          <w:sz w:val="22"/>
          <w:szCs w:val="22"/>
        </w:rPr>
        <w:t xml:space="preserve">If you have minor children and your income is low enough you may be eligible to receive emergency shelter through the State. You must apply at </w:t>
      </w:r>
      <w:r w:rsidRPr="00F12611">
        <w:rPr>
          <w:rFonts w:asciiTheme="minorHAnsi" w:hAnsiTheme="minorHAnsi"/>
          <w:b/>
          <w:sz w:val="22"/>
          <w:szCs w:val="22"/>
        </w:rPr>
        <w:t>the Department of Transitional Assistance</w:t>
      </w:r>
      <w:r w:rsidRPr="00F12611">
        <w:rPr>
          <w:rFonts w:asciiTheme="minorHAnsi" w:hAnsiTheme="minorHAnsi"/>
          <w:sz w:val="22"/>
          <w:szCs w:val="22"/>
        </w:rPr>
        <w:t xml:space="preserve"> (Lowell - 978-446-2400) with a fire report and ask for shelter placement. You will have to meet income and other guidelines and have minor children in your household.</w:t>
      </w:r>
    </w:p>
    <w:p w:rsidR="00F12611" w:rsidRPr="00F12611" w:rsidRDefault="00F12611" w:rsidP="00F12611">
      <w:pPr>
        <w:pStyle w:val="ListParagraph"/>
        <w:numPr>
          <w:ilvl w:val="0"/>
          <w:numId w:val="5"/>
        </w:numPr>
        <w:rPr>
          <w:rFonts w:asciiTheme="minorHAnsi" w:hAnsiTheme="minorHAnsi"/>
          <w:sz w:val="22"/>
          <w:szCs w:val="22"/>
        </w:rPr>
      </w:pPr>
      <w:r w:rsidRPr="00F12611">
        <w:rPr>
          <w:rFonts w:asciiTheme="minorHAnsi" w:hAnsiTheme="minorHAnsi"/>
          <w:b/>
          <w:sz w:val="22"/>
          <w:szCs w:val="22"/>
        </w:rPr>
        <w:t>The Lowell Wish Project</w:t>
      </w:r>
      <w:r w:rsidRPr="00F12611">
        <w:rPr>
          <w:rFonts w:asciiTheme="minorHAnsi" w:hAnsiTheme="minorHAnsi"/>
          <w:sz w:val="22"/>
          <w:szCs w:val="22"/>
        </w:rPr>
        <w:t xml:space="preserve"> (978-441-9474) may be able to provide emergency items and furniture for fire victims, but you may need a referral from another agency.</w:t>
      </w:r>
    </w:p>
    <w:p w:rsidR="00F12611" w:rsidRPr="00F12611" w:rsidRDefault="00F12611" w:rsidP="00F12611">
      <w:pPr>
        <w:pStyle w:val="ListParagraph"/>
        <w:numPr>
          <w:ilvl w:val="0"/>
          <w:numId w:val="5"/>
        </w:numPr>
        <w:rPr>
          <w:rFonts w:asciiTheme="minorHAnsi" w:hAnsiTheme="minorHAnsi"/>
          <w:sz w:val="22"/>
          <w:szCs w:val="22"/>
        </w:rPr>
      </w:pPr>
      <w:r w:rsidRPr="00F12611">
        <w:rPr>
          <w:rFonts w:asciiTheme="minorHAnsi" w:hAnsiTheme="minorHAnsi"/>
          <w:sz w:val="22"/>
          <w:szCs w:val="22"/>
        </w:rPr>
        <w:t>You may go to the</w:t>
      </w:r>
      <w:r w:rsidRPr="00F12611">
        <w:rPr>
          <w:rFonts w:asciiTheme="minorHAnsi" w:hAnsiTheme="minorHAnsi"/>
          <w:b/>
          <w:sz w:val="22"/>
          <w:szCs w:val="22"/>
        </w:rPr>
        <w:t xml:space="preserve"> Lowell Housing Authority (</w:t>
      </w:r>
      <w:r w:rsidRPr="00F12611">
        <w:rPr>
          <w:rFonts w:asciiTheme="minorHAnsi" w:hAnsiTheme="minorHAnsi"/>
          <w:sz w:val="22"/>
          <w:szCs w:val="22"/>
        </w:rPr>
        <w:t>978-937-3500) or</w:t>
      </w:r>
      <w:r w:rsidRPr="00F12611">
        <w:rPr>
          <w:rFonts w:asciiTheme="minorHAnsi" w:hAnsiTheme="minorHAnsi"/>
          <w:b/>
          <w:sz w:val="22"/>
          <w:szCs w:val="22"/>
        </w:rPr>
        <w:t xml:space="preserve"> </w:t>
      </w:r>
      <w:r w:rsidRPr="00F12611">
        <w:rPr>
          <w:rFonts w:asciiTheme="minorHAnsi" w:hAnsiTheme="minorHAnsi"/>
          <w:sz w:val="22"/>
          <w:szCs w:val="22"/>
        </w:rPr>
        <w:t>your local housing</w:t>
      </w:r>
      <w:r w:rsidRPr="00F12611">
        <w:rPr>
          <w:rFonts w:asciiTheme="minorHAnsi" w:hAnsiTheme="minorHAnsi"/>
          <w:b/>
          <w:sz w:val="22"/>
          <w:szCs w:val="22"/>
        </w:rPr>
        <w:t xml:space="preserve"> </w:t>
      </w:r>
      <w:r w:rsidRPr="00F12611">
        <w:rPr>
          <w:rFonts w:asciiTheme="minorHAnsi" w:hAnsiTheme="minorHAnsi"/>
          <w:sz w:val="22"/>
          <w:szCs w:val="22"/>
        </w:rPr>
        <w:t>authority</w:t>
      </w:r>
      <w:r w:rsidRPr="00F12611">
        <w:rPr>
          <w:rFonts w:asciiTheme="minorHAnsi" w:hAnsiTheme="minorHAnsi"/>
          <w:b/>
          <w:sz w:val="22"/>
          <w:szCs w:val="22"/>
        </w:rPr>
        <w:t xml:space="preserve"> </w:t>
      </w:r>
      <w:r w:rsidRPr="00F12611">
        <w:rPr>
          <w:rFonts w:asciiTheme="minorHAnsi" w:hAnsiTheme="minorHAnsi"/>
          <w:sz w:val="22"/>
          <w:szCs w:val="22"/>
        </w:rPr>
        <w:t xml:space="preserve">and apply for emergency housing. </w:t>
      </w:r>
    </w:p>
    <w:sectPr w:rsidR="00F12611" w:rsidRPr="00F1261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E1" w:rsidRDefault="002549E1" w:rsidP="00F97D7A">
      <w:r>
        <w:separator/>
      </w:r>
    </w:p>
  </w:endnote>
  <w:endnote w:type="continuationSeparator" w:id="0">
    <w:p w:rsidR="002549E1" w:rsidRDefault="002549E1" w:rsidP="00F9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A" w:rsidRDefault="00F97D7A" w:rsidP="00B2015D">
    <w:pPr>
      <w:pStyle w:val="NoSpacing"/>
      <w:pBdr>
        <w:bottom w:val="single" w:sz="6" w:space="0" w:color="auto"/>
      </w:pBdr>
    </w:pPr>
  </w:p>
  <w:p w:rsidR="00F97D7A" w:rsidRDefault="00F97D7A" w:rsidP="00B2015D">
    <w:pPr>
      <w:pStyle w:val="NoSpacing"/>
      <w:jc w:val="center"/>
    </w:pPr>
    <w:r w:rsidRPr="005B7246">
      <w:rPr>
        <w:sz w:val="18"/>
        <w:szCs w:val="18"/>
      </w:rPr>
      <w:t>Community Teamwork</w:t>
    </w:r>
    <w:r w:rsidR="008B638A">
      <w:rPr>
        <w:sz w:val="18"/>
        <w:szCs w:val="18"/>
      </w:rPr>
      <w:t>’s Resource Center</w:t>
    </w:r>
    <w:r>
      <w:rPr>
        <w:sz w:val="18"/>
        <w:szCs w:val="18"/>
      </w:rPr>
      <w:t xml:space="preserve">  </w:t>
    </w:r>
    <w:r>
      <w:rPr>
        <w:noProof/>
      </w:rPr>
      <w:drawing>
        <wp:inline distT="0" distB="0" distL="0" distR="0" wp14:anchorId="361E1492" wp14:editId="3B07E554">
          <wp:extent cx="73025" cy="673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w:t>
    </w:r>
    <w:r w:rsidR="008B638A">
      <w:rPr>
        <w:sz w:val="18"/>
        <w:szCs w:val="18"/>
      </w:rPr>
      <w:t xml:space="preserve"> Housing Consumer Education Center  </w:t>
    </w:r>
    <w:r w:rsidR="008B638A">
      <w:rPr>
        <w:noProof/>
        <w:sz w:val="18"/>
        <w:szCs w:val="18"/>
      </w:rPr>
      <w:drawing>
        <wp:inline distT="0" distB="0" distL="0" distR="0" wp14:anchorId="38F59B83" wp14:editId="415BBBD1">
          <wp:extent cx="73025" cy="6731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sidR="008B638A">
      <w:rPr>
        <w:sz w:val="18"/>
        <w:szCs w:val="18"/>
      </w:rPr>
      <w:t xml:space="preserve"> 17 Kirk</w:t>
    </w:r>
    <w:r w:rsidRPr="005B7246">
      <w:rPr>
        <w:sz w:val="18"/>
        <w:szCs w:val="18"/>
      </w:rPr>
      <w:t xml:space="preserve"> Street</w:t>
    </w:r>
    <w:r>
      <w:rPr>
        <w:sz w:val="18"/>
        <w:szCs w:val="18"/>
      </w:rPr>
      <w:t xml:space="preserve">  </w:t>
    </w:r>
    <w:r>
      <w:rPr>
        <w:noProof/>
        <w:sz w:val="18"/>
        <w:szCs w:val="18"/>
      </w:rPr>
      <w:drawing>
        <wp:inline distT="0" distB="0" distL="0" distR="0" wp14:anchorId="774128D9" wp14:editId="19C90A90">
          <wp:extent cx="67310" cy="673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50A7085C" wp14:editId="32F8874A">
          <wp:extent cx="73025" cy="67310"/>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.459.</w:t>
    </w:r>
    <w:r w:rsidRPr="005B7246">
      <w:rPr>
        <w:rFonts w:cs="ArialMT"/>
        <w:sz w:val="18"/>
        <w:szCs w:val="18"/>
      </w:rPr>
      <w:t>0551</w:t>
    </w:r>
    <w:r>
      <w:t xml:space="preserve"> </w:t>
    </w:r>
    <w:r>
      <w:rPr>
        <w:noProof/>
      </w:rPr>
      <w:drawing>
        <wp:inline distT="0" distB="0" distL="0" distR="0" wp14:anchorId="036B01DF" wp14:editId="3B336F46">
          <wp:extent cx="73025" cy="67310"/>
          <wp:effectExtent l="0" t="0" r="317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rsidR="00F97D7A" w:rsidRDefault="00F9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E1" w:rsidRDefault="002549E1" w:rsidP="00F97D7A">
      <w:r>
        <w:separator/>
      </w:r>
    </w:p>
  </w:footnote>
  <w:footnote w:type="continuationSeparator" w:id="0">
    <w:p w:rsidR="002549E1" w:rsidRDefault="002549E1" w:rsidP="00F97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BoldMT" w:hAnsi="Arial-BoldMT" w:cs="Arial-BoldMT"/>
        <w:b/>
        <w:bCs/>
        <w:sz w:val="20"/>
        <w:szCs w:val="20"/>
      </w:rPr>
      <w:id w:val="-1310775425"/>
      <w:docPartObj>
        <w:docPartGallery w:val="Watermarks"/>
        <w:docPartUnique/>
      </w:docPartObj>
    </w:sdtPr>
    <w:sdtEndPr>
      <w:rPr>
        <w:sz w:val="16"/>
        <w:szCs w:val="16"/>
      </w:rPr>
    </w:sdtEndPr>
    <w:sdtContent>
      <w:p w:rsidR="00F97D7A" w:rsidRPr="003932DD" w:rsidRDefault="00EF173A" w:rsidP="00B66464">
        <w:pPr>
          <w:autoSpaceDE w:val="0"/>
          <w:autoSpaceDN w:val="0"/>
          <w:adjustRightInd w:val="0"/>
          <w:rPr>
            <w:rFonts w:ascii="Arial-BoldMT" w:hAnsi="Arial-BoldMT" w:cs="Arial-BoldMT"/>
            <w:b/>
            <w:bCs/>
            <w:i/>
            <w:sz w:val="20"/>
            <w:szCs w:val="20"/>
          </w:rPr>
        </w:pPr>
        <w:r w:rsidRPr="00CD0A05">
          <w:rPr>
            <w:noProof/>
            <w:sz w:val="16"/>
            <w:szCs w:val="16"/>
          </w:rPr>
          <w:drawing>
            <wp:anchor distT="0" distB="0" distL="114300" distR="114300" simplePos="0" relativeHeight="251659264" behindDoc="1" locked="0" layoutInCell="1" allowOverlap="1" wp14:anchorId="725E7B02" wp14:editId="2DA1F749">
              <wp:simplePos x="0" y="0"/>
              <wp:positionH relativeFrom="column">
                <wp:posOffset>-300355</wp:posOffset>
              </wp:positionH>
              <wp:positionV relativeFrom="paragraph">
                <wp:posOffset>-391160</wp:posOffset>
              </wp:positionV>
              <wp:extent cx="1282700" cy="1282700"/>
              <wp:effectExtent l="0" t="0" r="0" b="0"/>
              <wp:wrapThrough wrapText="bothSides">
                <wp:wrapPolygon edited="0">
                  <wp:start x="0" y="0"/>
                  <wp:lineTo x="0" y="21172"/>
                  <wp:lineTo x="21172" y="21172"/>
                  <wp:lineTo x="211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D7A"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3998733A" wp14:editId="28894B64">
                  <wp:simplePos x="0" y="0"/>
                  <wp:positionH relativeFrom="column">
                    <wp:posOffset>3615519</wp:posOffset>
                  </wp:positionH>
                  <wp:positionV relativeFrom="paragraph">
                    <wp:posOffset>-398629</wp:posOffset>
                  </wp:positionV>
                  <wp:extent cx="36576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5875"/>
                          </a:xfrm>
                          <a:prstGeom prst="rect">
                            <a:avLst/>
                          </a:prstGeom>
                          <a:noFill/>
                          <a:ln w="9525">
                            <a:noFill/>
                            <a:miter lim="800000"/>
                            <a:headEnd/>
                            <a:tailEnd/>
                          </a:ln>
                        </wps:spPr>
                        <wps:txbx>
                          <w:txbxContent>
                            <w:p w:rsidR="008B638A" w:rsidRDefault="008B638A" w:rsidP="00EC575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7pt;margin-top:-31.4pt;width:4in;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a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" filled="f" stroked="f">
                  <v:textbox>
                    <w:txbxContent>
                      <w:p w:rsidR="008B638A" w:rsidRDefault="008B638A" w:rsidP="00EC575C">
                        <w:pPr>
                          <w:pStyle w:val="NoSpacing"/>
                        </w:pPr>
                      </w:p>
                    </w:txbxContent>
                  </v:textbox>
                </v:shape>
              </w:pict>
            </mc:Fallback>
          </mc:AlternateContent>
        </w:r>
        <w:r w:rsidR="00F97D7A">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00F97D7A" w:rsidRPr="003932DD">
          <w:rPr>
            <w:rFonts w:ascii="Arial-BoldMT" w:hAnsi="Arial-BoldMT" w:cs="Arial-BoldMT"/>
            <w:b/>
            <w:bCs/>
            <w:i/>
            <w:sz w:val="20"/>
            <w:szCs w:val="20"/>
          </w:rPr>
          <w:t xml:space="preserve">Building Communities, </w:t>
        </w:r>
      </w:p>
      <w:p w:rsidR="00F97D7A" w:rsidRPr="003932DD" w:rsidRDefault="00F97D7A" w:rsidP="00B66464">
        <w:pPr>
          <w:autoSpaceDE w:val="0"/>
          <w:autoSpaceDN w:val="0"/>
          <w:adjustRightInd w:val="0"/>
          <w:rPr>
            <w:rFonts w:ascii="Arial-BoldMT" w:hAnsi="Arial-BoldMT" w:cs="Arial-BoldMT"/>
            <w:b/>
            <w:bCs/>
            <w:i/>
            <w:sz w:val="20"/>
            <w:szCs w:val="20"/>
          </w:rPr>
        </w:pPr>
        <w:r>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Changing lives</w:t>
        </w:r>
      </w:p>
      <w:p w:rsidR="00F97D7A" w:rsidRDefault="00F97D7A" w:rsidP="00B66464">
        <w:pPr>
          <w:autoSpaceDE w:val="0"/>
          <w:autoSpaceDN w:val="0"/>
          <w:adjustRightInd w:val="0"/>
          <w:rPr>
            <w:rFonts w:ascii="Arial-BoldMT" w:hAnsi="Arial-BoldMT" w:cs="Arial-BoldMT"/>
            <w:b/>
            <w:bCs/>
            <w:sz w:val="20"/>
            <w:szCs w:val="20"/>
          </w:rPr>
        </w:pPr>
      </w:p>
      <w:p w:rsidR="00F97D7A" w:rsidRPr="003932DD" w:rsidRDefault="00F97D7A" w:rsidP="00B66464">
        <w:pPr>
          <w:autoSpaceDE w:val="0"/>
          <w:autoSpaceDN w:val="0"/>
          <w:adjustRightInd w:val="0"/>
          <w:rPr>
            <w:rFonts w:ascii="Arial-BoldMT" w:hAnsi="Arial-BoldMT" w:cs="Arial-BoldMT"/>
            <w:b/>
            <w:bCs/>
            <w:sz w:val="16"/>
            <w:szCs w:val="16"/>
          </w:rPr>
        </w:pPr>
        <w:r>
          <w:rPr>
            <w:rFonts w:ascii="Arial-BoldMT" w:hAnsi="Arial-BoldMT" w:cs="Arial-BoldMT"/>
            <w:b/>
            <w:bCs/>
            <w:sz w:val="16"/>
            <w:szCs w:val="16"/>
          </w:rPr>
          <w:t xml:space="preserve">                          </w:t>
        </w:r>
        <w:r w:rsidR="002E0458">
          <w:rPr>
            <w:rFonts w:ascii="Arial-BoldMT" w:hAnsi="Arial-BoldMT" w:cs="Arial-BoldMT"/>
            <w:b/>
            <w:bCs/>
            <w:sz w:val="16"/>
            <w:szCs w:val="16"/>
          </w:rPr>
          <w:t xml:space="preserve">    </w:t>
        </w:r>
        <w:r w:rsidRPr="003932DD">
          <w:rPr>
            <w:rFonts w:ascii="Arial-BoldMT" w:hAnsi="Arial-BoldMT" w:cs="Arial-BoldMT"/>
            <w:b/>
            <w:bCs/>
            <w:sz w:val="16"/>
            <w:szCs w:val="16"/>
          </w:rPr>
          <w:t>www.commteam.org</w:t>
        </w:r>
      </w:p>
    </w:sdtContent>
  </w:sdt>
  <w:p w:rsidR="00F97D7A" w:rsidRDefault="00F97D7A">
    <w:pPr>
      <w:pStyle w:val="Header"/>
    </w:pPr>
  </w:p>
  <w:p w:rsidR="00F97D7A" w:rsidRDefault="00F9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434BF"/>
    <w:multiLevelType w:val="hybridMultilevel"/>
    <w:tmpl w:val="15420D10"/>
    <w:lvl w:ilvl="0" w:tplc="6778BB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6390C"/>
    <w:multiLevelType w:val="hybridMultilevel"/>
    <w:tmpl w:val="633E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95C3B"/>
    <w:multiLevelType w:val="hybridMultilevel"/>
    <w:tmpl w:val="24C6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B0ADA"/>
    <w:multiLevelType w:val="hybridMultilevel"/>
    <w:tmpl w:val="C69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260AD"/>
    <w:multiLevelType w:val="hybridMultilevel"/>
    <w:tmpl w:val="35069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A"/>
    <w:rsid w:val="002549E1"/>
    <w:rsid w:val="002C2FAD"/>
    <w:rsid w:val="002E0458"/>
    <w:rsid w:val="00402FD8"/>
    <w:rsid w:val="00415037"/>
    <w:rsid w:val="00585E26"/>
    <w:rsid w:val="005E31A8"/>
    <w:rsid w:val="005E4EB0"/>
    <w:rsid w:val="00686838"/>
    <w:rsid w:val="0077650A"/>
    <w:rsid w:val="007C693A"/>
    <w:rsid w:val="008B638A"/>
    <w:rsid w:val="00A80594"/>
    <w:rsid w:val="00AF0F0E"/>
    <w:rsid w:val="00B02AEA"/>
    <w:rsid w:val="00B06587"/>
    <w:rsid w:val="00B11782"/>
    <w:rsid w:val="00B17150"/>
    <w:rsid w:val="00CC53DD"/>
    <w:rsid w:val="00DA25B4"/>
    <w:rsid w:val="00DB1D79"/>
    <w:rsid w:val="00E5182D"/>
    <w:rsid w:val="00E77A1E"/>
    <w:rsid w:val="00EF173A"/>
    <w:rsid w:val="00F12611"/>
    <w:rsid w:val="00F9636B"/>
    <w:rsid w:val="00F9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86838"/>
    <w:rPr>
      <w:color w:val="0000FF" w:themeColor="hyperlink"/>
      <w:u w:val="single"/>
    </w:rPr>
  </w:style>
  <w:style w:type="table" w:styleId="TableGrid">
    <w:name w:val="Table Grid"/>
    <w:basedOn w:val="TableNormal"/>
    <w:uiPriority w:val="59"/>
    <w:rsid w:val="0068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86838"/>
    <w:rPr>
      <w:color w:val="0000FF" w:themeColor="hyperlink"/>
      <w:u w:val="single"/>
    </w:rPr>
  </w:style>
  <w:style w:type="table" w:styleId="TableGrid">
    <w:name w:val="Table Grid"/>
    <w:basedOn w:val="TableNormal"/>
    <w:uiPriority w:val="59"/>
    <w:rsid w:val="0068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6071-C0C4-4CD6-8585-09F3D5B4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Gleason</dc:creator>
  <cp:lastModifiedBy>Julia Ripa</cp:lastModifiedBy>
  <cp:revision>4</cp:revision>
  <dcterms:created xsi:type="dcterms:W3CDTF">2016-10-19T16:06:00Z</dcterms:created>
  <dcterms:modified xsi:type="dcterms:W3CDTF">2016-10-19T16:10:00Z</dcterms:modified>
</cp:coreProperties>
</file>