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C22" w:rsidRPr="00927C22" w:rsidRDefault="002038E7" w:rsidP="00927C22">
      <w:pPr>
        <w:spacing w:before="90" w:after="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2.25pt" o:hralign="center" o:hrstd="t" o:hrnoshade="t" o:hr="t" fillcolor="#333" stroked="f"/>
        </w:pict>
      </w:r>
    </w:p>
    <w:p w:rsidR="00927C22" w:rsidRPr="00927C22" w:rsidRDefault="00927C22" w:rsidP="00927C22">
      <w:pPr>
        <w:spacing w:line="360" w:lineRule="atLeast"/>
        <w:rPr>
          <w:rFonts w:ascii="Rockwell" w:eastAsia="Times New Roman" w:hAnsi="Rockwell" w:cs="Times New Roman"/>
          <w:color w:val="333333"/>
          <w:sz w:val="19"/>
          <w:szCs w:val="19"/>
        </w:rPr>
      </w:pPr>
      <w:r w:rsidRPr="00927C22">
        <w:rPr>
          <w:rFonts w:ascii="Rockwell" w:eastAsia="Times New Roman" w:hAnsi="Rockwell" w:cs="Times New Roman"/>
          <w:color w:val="333333"/>
          <w:sz w:val="19"/>
          <w:szCs w:val="19"/>
        </w:rPr>
        <w:t>Celebrate Valentine's Day with this beautiful and fun Valentine Heart Suncatcher Craft. This suncatcher craft for kids is the perfect way to dress up your windows this Valentine's Day or just anytime you want to add something fun your kids made. Be sure to download the </w:t>
      </w:r>
      <w:hyperlink r:id="rId6" w:history="1">
        <w:r w:rsidRPr="00927C22">
          <w:rPr>
            <w:rFonts w:ascii="Rockwell" w:eastAsia="Times New Roman" w:hAnsi="Rockwell" w:cs="Times New Roman"/>
            <w:color w:val="D93E00"/>
            <w:sz w:val="19"/>
            <w:szCs w:val="19"/>
            <w:u w:val="single"/>
          </w:rPr>
          <w:t>Free Suncatcher Hearts Printable here</w:t>
        </w:r>
      </w:hyperlink>
      <w:r w:rsidRPr="00927C22">
        <w:rPr>
          <w:rFonts w:ascii="Rockwell" w:eastAsia="Times New Roman" w:hAnsi="Rockwell" w:cs="Times New Roman"/>
          <w:color w:val="333333"/>
          <w:sz w:val="19"/>
          <w:szCs w:val="19"/>
        </w:rPr>
        <w:t>!</w:t>
      </w:r>
    </w:p>
    <w:p w:rsidR="00927C22" w:rsidRPr="00927C22" w:rsidRDefault="002038E7" w:rsidP="00927C22">
      <w:pPr>
        <w:spacing w:before="90" w:after="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2.25pt" o:hralign="center" o:hrstd="t" o:hrnoshade="t" o:hr="t" fillcolor="#333" stroked="f"/>
        </w:pict>
      </w:r>
    </w:p>
    <w:p w:rsidR="00241AE1" w:rsidRDefault="00241AE1" w:rsidP="00927C22">
      <w:pPr>
        <w:spacing w:before="90" w:after="90" w:line="240" w:lineRule="auto"/>
        <w:rPr>
          <w:rFonts w:ascii="Rockwell" w:eastAsia="Times New Roman" w:hAnsi="Rockwell" w:cs="Times New Roman"/>
          <w:color w:val="2A844C"/>
          <w:sz w:val="19"/>
          <w:szCs w:val="19"/>
        </w:rPr>
      </w:pPr>
    </w:p>
    <w:p w:rsidR="00241AE1" w:rsidRDefault="00241AE1" w:rsidP="00927C22">
      <w:pPr>
        <w:spacing w:before="90" w:after="90" w:line="240" w:lineRule="auto"/>
        <w:rPr>
          <w:rFonts w:ascii="Rockwell" w:eastAsia="Times New Roman" w:hAnsi="Rockwell" w:cs="Times New Roman"/>
          <w:color w:val="2A844C"/>
          <w:sz w:val="19"/>
          <w:szCs w:val="19"/>
        </w:rPr>
      </w:pPr>
      <w:r>
        <w:rPr>
          <w:rFonts w:ascii="Source Sans Pro" w:hAnsi="Source Sans Pro"/>
          <w:noProof/>
          <w:color w:val="333333"/>
          <w:sz w:val="19"/>
          <w:szCs w:val="19"/>
        </w:rPr>
        <w:drawing>
          <wp:inline distT="0" distB="0" distL="0" distR="0" wp14:anchorId="41607676" wp14:editId="2CAD5267">
            <wp:extent cx="4781550" cy="3593015"/>
            <wp:effectExtent l="0" t="0" r="0" b="7620"/>
            <wp:docPr id="1" name="Picture 1" descr="https://cl-drupal.orientaltrading.com/sites/default/files/steps/wide/desktop/2x/valentine-heart-suncatcher-display-st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drupal.orientaltrading.com/sites/default/files/steps/wide/desktop/2x/valentine-heart-suncatcher-display-step-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2864" cy="3609031"/>
                    </a:xfrm>
                    <a:prstGeom prst="rect">
                      <a:avLst/>
                    </a:prstGeom>
                    <a:noFill/>
                    <a:ln>
                      <a:noFill/>
                    </a:ln>
                  </pic:spPr>
                </pic:pic>
              </a:graphicData>
            </a:graphic>
          </wp:inline>
        </w:drawing>
      </w:r>
      <w:bookmarkStart w:id="0" w:name="_GoBack"/>
      <w:bookmarkEnd w:id="0"/>
    </w:p>
    <w:p w:rsidR="00241AE1" w:rsidRDefault="00241AE1" w:rsidP="00927C22">
      <w:pPr>
        <w:spacing w:before="90" w:after="90" w:line="240" w:lineRule="auto"/>
        <w:rPr>
          <w:rFonts w:ascii="Rockwell" w:eastAsia="Times New Roman" w:hAnsi="Rockwell" w:cs="Times New Roman"/>
          <w:color w:val="2A844C"/>
          <w:sz w:val="19"/>
          <w:szCs w:val="19"/>
        </w:rPr>
      </w:pPr>
    </w:p>
    <w:p w:rsidR="00927C22" w:rsidRPr="00927C22" w:rsidRDefault="00927C22" w:rsidP="00927C22">
      <w:pPr>
        <w:spacing w:before="90" w:after="90" w:line="240" w:lineRule="auto"/>
        <w:rPr>
          <w:rFonts w:ascii="Rockwell" w:eastAsia="Times New Roman" w:hAnsi="Rockwell" w:cs="Times New Roman"/>
          <w:color w:val="333333"/>
          <w:sz w:val="19"/>
          <w:szCs w:val="19"/>
        </w:rPr>
      </w:pPr>
      <w:r w:rsidRPr="00927C22">
        <w:rPr>
          <w:rFonts w:ascii="Rockwell" w:eastAsia="Times New Roman" w:hAnsi="Rockwell" w:cs="Times New Roman"/>
          <w:color w:val="2A844C"/>
          <w:sz w:val="19"/>
          <w:szCs w:val="19"/>
        </w:rPr>
        <w:t>15 to 25 min.</w:t>
      </w:r>
      <w:r w:rsidRPr="00927C22">
        <w:rPr>
          <w:rFonts w:ascii="Rockwell" w:eastAsia="Times New Roman" w:hAnsi="Rockwell" w:cs="Times New Roman"/>
          <w:color w:val="333333"/>
          <w:sz w:val="19"/>
          <w:szCs w:val="19"/>
        </w:rPr>
        <w:t> </w:t>
      </w:r>
      <w:r w:rsidRPr="00927C22">
        <w:rPr>
          <w:rFonts w:ascii="Rockwell" w:eastAsia="Times New Roman" w:hAnsi="Rockwell" w:cs="Times New Roman"/>
          <w:color w:val="2A844C"/>
          <w:sz w:val="19"/>
          <w:szCs w:val="19"/>
        </w:rPr>
        <w:t>Beginner</w:t>
      </w: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drawing>
          <wp:inline distT="0" distB="0" distL="0" distR="0">
            <wp:extent cx="2647950" cy="1989757"/>
            <wp:effectExtent l="0" t="0" r="0" b="0"/>
            <wp:docPr id="10" name="Picture 10" descr="https://cl-drupal.orientaltrading.com/sites/default/files/steps/wide/desktop/2x/valentine-heart-suncatcher-display-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drupal.orientaltrading.com/sites/default/files/steps/wide/desktop/2x/valentine-heart-suncatcher-display-ste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311" cy="2004305"/>
                    </a:xfrm>
                    <a:prstGeom prst="rect">
                      <a:avLst/>
                    </a:prstGeom>
                    <a:noFill/>
                    <a:ln>
                      <a:noFill/>
                    </a:ln>
                  </pic:spPr>
                </pic:pic>
              </a:graphicData>
            </a:graphic>
          </wp:inline>
        </w:drawing>
      </w:r>
    </w:p>
    <w:p w:rsidR="00927C22" w:rsidRDefault="00927C22" w:rsidP="00927C22">
      <w:pPr>
        <w:pStyle w:val="Heading2"/>
        <w:spacing w:before="72" w:line="240" w:lineRule="atLeast"/>
        <w:ind w:right="120"/>
        <w:textAlignment w:val="top"/>
        <w:rPr>
          <w:rFonts w:ascii="Tahoma" w:hAnsi="Tahoma" w:cs="Tahoma"/>
          <w:caps/>
          <w:color w:val="D83D0E"/>
          <w:spacing w:val="5"/>
          <w:sz w:val="43"/>
          <w:szCs w:val="43"/>
        </w:rPr>
      </w:pPr>
      <w:r>
        <w:rPr>
          <w:rFonts w:ascii="Tahoma" w:hAnsi="Tahoma" w:cs="Tahoma"/>
          <w:caps/>
          <w:color w:val="D83D0E"/>
          <w:spacing w:val="5"/>
          <w:sz w:val="43"/>
          <w:szCs w:val="43"/>
        </w:rPr>
        <w:lastRenderedPageBreak/>
        <w:t>STEP </w:t>
      </w:r>
      <w:r>
        <w:rPr>
          <w:rStyle w:val="circled"/>
          <w:rFonts w:ascii="Tahoma" w:hAnsi="Tahoma" w:cs="Tahoma"/>
          <w:caps/>
          <w:color w:val="D83D0E"/>
          <w:spacing w:val="5"/>
          <w:sz w:val="43"/>
          <w:szCs w:val="43"/>
        </w:rPr>
        <w:t>1</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r>
        <w:rPr>
          <w:rFonts w:ascii="Rockwell" w:hAnsi="Rockwell"/>
          <w:color w:val="333333"/>
          <w:sz w:val="19"/>
          <w:szCs w:val="19"/>
        </w:rPr>
        <w:t>Cut 2 pieces of contact paper about 11x18" long.</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drawing>
          <wp:inline distT="0" distB="0" distL="0" distR="0">
            <wp:extent cx="4157484" cy="3124070"/>
            <wp:effectExtent l="0" t="0" r="0" b="635"/>
            <wp:docPr id="9" name="Picture 9" descr="https://cl-drupal.orientaltrading.com/sites/default/files/steps/wide/desktop/2x/valentine-heart-suncatcher-display-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drupal.orientaltrading.com/sites/default/files/steps/wide/desktop/2x/valentine-heart-suncatcher-display-ste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7382" cy="3139022"/>
                    </a:xfrm>
                    <a:prstGeom prst="rect">
                      <a:avLst/>
                    </a:prstGeom>
                    <a:noFill/>
                    <a:ln>
                      <a:noFill/>
                    </a:ln>
                  </pic:spPr>
                </pic:pic>
              </a:graphicData>
            </a:graphic>
          </wp:inline>
        </w:drawing>
      </w:r>
    </w:p>
    <w:p w:rsidR="00927C22" w:rsidRDefault="00927C22" w:rsidP="00927C22">
      <w:pPr>
        <w:pStyle w:val="Heading2"/>
        <w:spacing w:before="72" w:line="240" w:lineRule="atLeast"/>
        <w:ind w:right="120"/>
        <w:textAlignment w:val="top"/>
        <w:rPr>
          <w:rFonts w:ascii="Tahoma" w:hAnsi="Tahoma" w:cs="Tahoma"/>
          <w:caps/>
          <w:color w:val="D83D0E"/>
          <w:spacing w:val="5"/>
          <w:sz w:val="43"/>
          <w:szCs w:val="43"/>
        </w:rPr>
      </w:pPr>
      <w:r>
        <w:rPr>
          <w:rFonts w:ascii="Tahoma" w:hAnsi="Tahoma" w:cs="Tahoma"/>
          <w:caps/>
          <w:color w:val="D83D0E"/>
          <w:spacing w:val="5"/>
          <w:sz w:val="43"/>
          <w:szCs w:val="43"/>
        </w:rPr>
        <w:t>STEP </w:t>
      </w:r>
      <w:r>
        <w:rPr>
          <w:rStyle w:val="circled"/>
          <w:rFonts w:ascii="Tahoma" w:hAnsi="Tahoma" w:cs="Tahoma"/>
          <w:caps/>
          <w:color w:val="D83D0E"/>
          <w:spacing w:val="5"/>
          <w:sz w:val="43"/>
          <w:szCs w:val="43"/>
        </w:rPr>
        <w:t>2</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r>
        <w:rPr>
          <w:rFonts w:ascii="Rockwell" w:hAnsi="Rockwell"/>
          <w:color w:val="333333"/>
          <w:sz w:val="19"/>
          <w:szCs w:val="19"/>
        </w:rPr>
        <w:t>Start placing pieces of </w:t>
      </w:r>
      <w:hyperlink r:id="rId10" w:history="1">
        <w:r>
          <w:rPr>
            <w:rStyle w:val="Hyperlink"/>
            <w:rFonts w:ascii="Rockwell" w:hAnsi="Rockwell"/>
            <w:color w:val="D93E00"/>
            <w:sz w:val="19"/>
            <w:szCs w:val="19"/>
          </w:rPr>
          <w:t>mini tissue paper squares</w:t>
        </w:r>
      </w:hyperlink>
      <w:r>
        <w:rPr>
          <w:rFonts w:ascii="Rockwell" w:hAnsi="Rockwell"/>
          <w:color w:val="333333"/>
          <w:sz w:val="19"/>
          <w:szCs w:val="19"/>
        </w:rPr>
        <w:t> onto the contact paper.</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r>
        <w:rPr>
          <w:rFonts w:ascii="Rockwell" w:hAnsi="Rockwell"/>
          <w:color w:val="333333"/>
          <w:sz w:val="19"/>
          <w:szCs w:val="19"/>
        </w:rPr>
        <w:t> </w:t>
      </w: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drawing>
          <wp:inline distT="0" distB="0" distL="0" distR="0">
            <wp:extent cx="4038727" cy="3034833"/>
            <wp:effectExtent l="0" t="0" r="0" b="0"/>
            <wp:docPr id="8" name="Picture 8" descr="https://cl-drupal.orientaltrading.com/sites/default/files/steps/wide/desktop/2x/valentine-heart-suncatcher-display-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drupal.orientaltrading.com/sites/default/files/steps/wide/desktop/2x/valentine-heart-suncatcher-display-ste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0345" cy="3043563"/>
                    </a:xfrm>
                    <a:prstGeom prst="rect">
                      <a:avLst/>
                    </a:prstGeom>
                    <a:noFill/>
                    <a:ln>
                      <a:noFill/>
                    </a:ln>
                  </pic:spPr>
                </pic:pic>
              </a:graphicData>
            </a:graphic>
          </wp:inline>
        </w:drawing>
      </w:r>
    </w:p>
    <w:p w:rsidR="00927C22" w:rsidRDefault="00927C22" w:rsidP="00927C22">
      <w:pPr>
        <w:pStyle w:val="Heading2"/>
        <w:spacing w:before="72" w:line="240" w:lineRule="atLeast"/>
        <w:ind w:right="120"/>
        <w:textAlignment w:val="top"/>
        <w:rPr>
          <w:rFonts w:ascii="Tahoma" w:hAnsi="Tahoma" w:cs="Tahoma"/>
          <w:caps/>
          <w:color w:val="D83D0E"/>
          <w:spacing w:val="5"/>
          <w:sz w:val="43"/>
          <w:szCs w:val="43"/>
        </w:rPr>
      </w:pPr>
      <w:r>
        <w:rPr>
          <w:rFonts w:ascii="Tahoma" w:hAnsi="Tahoma" w:cs="Tahoma"/>
          <w:caps/>
          <w:color w:val="D83D0E"/>
          <w:spacing w:val="5"/>
          <w:sz w:val="43"/>
          <w:szCs w:val="43"/>
        </w:rPr>
        <w:lastRenderedPageBreak/>
        <w:t>STEP </w:t>
      </w:r>
      <w:r>
        <w:rPr>
          <w:rStyle w:val="circled"/>
          <w:rFonts w:ascii="Tahoma" w:hAnsi="Tahoma" w:cs="Tahoma"/>
          <w:caps/>
          <w:color w:val="D83D0E"/>
          <w:spacing w:val="5"/>
          <w:sz w:val="43"/>
          <w:szCs w:val="43"/>
        </w:rPr>
        <w:t>3</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r>
        <w:rPr>
          <w:rFonts w:ascii="Rockwell" w:hAnsi="Rockwell"/>
          <w:color w:val="333333"/>
          <w:sz w:val="19"/>
          <w:szCs w:val="19"/>
        </w:rPr>
        <w:t>Once the contact paper is filled with the tissue paper, carefully place the other piece of contact paper over top. Smooth it out nicely so there aren't very many wrinkles. My best tip for this is to have two sets of hands. One person will line up with contact paper top with the bottom, while the other person holds the other end up. Slowly lay the contact paper down, smoothing as you go, until you reach the end.</w:t>
      </w: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drawing>
          <wp:inline distT="0" distB="0" distL="0" distR="0">
            <wp:extent cx="3734858" cy="2806496"/>
            <wp:effectExtent l="0" t="0" r="0" b="0"/>
            <wp:docPr id="7" name="Picture 7" descr="https://cl-drupal.orientaltrading.com/sites/default/files/steps/wide/desktop/2x/valentine-heart-suncatcher-display-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drupal.orientaltrading.com/sites/default/files/steps/wide/desktop/2x/valentine-heart-suncatcher-display-step-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5885" cy="2822296"/>
                    </a:xfrm>
                    <a:prstGeom prst="rect">
                      <a:avLst/>
                    </a:prstGeom>
                    <a:noFill/>
                    <a:ln>
                      <a:noFill/>
                    </a:ln>
                  </pic:spPr>
                </pic:pic>
              </a:graphicData>
            </a:graphic>
          </wp:inline>
        </w:drawing>
      </w:r>
    </w:p>
    <w:p w:rsidR="00927C22" w:rsidRDefault="00927C22" w:rsidP="00927C22">
      <w:pPr>
        <w:pStyle w:val="Heading2"/>
        <w:spacing w:before="72" w:line="240" w:lineRule="atLeast"/>
        <w:ind w:right="120"/>
        <w:textAlignment w:val="top"/>
        <w:rPr>
          <w:rFonts w:ascii="Tahoma" w:hAnsi="Tahoma" w:cs="Tahoma"/>
          <w:caps/>
          <w:color w:val="D83D0E"/>
          <w:spacing w:val="5"/>
          <w:sz w:val="43"/>
          <w:szCs w:val="43"/>
        </w:rPr>
      </w:pPr>
      <w:r>
        <w:rPr>
          <w:rFonts w:ascii="Tahoma" w:hAnsi="Tahoma" w:cs="Tahoma"/>
          <w:caps/>
          <w:color w:val="D83D0E"/>
          <w:spacing w:val="5"/>
          <w:sz w:val="43"/>
          <w:szCs w:val="43"/>
        </w:rPr>
        <w:t>STEP </w:t>
      </w:r>
      <w:r>
        <w:rPr>
          <w:rStyle w:val="circled"/>
          <w:rFonts w:ascii="Tahoma" w:hAnsi="Tahoma" w:cs="Tahoma"/>
          <w:caps/>
          <w:color w:val="D83D0E"/>
          <w:spacing w:val="5"/>
          <w:sz w:val="43"/>
          <w:szCs w:val="43"/>
        </w:rPr>
        <w:t>4</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r>
        <w:rPr>
          <w:rFonts w:ascii="Rockwell" w:hAnsi="Rockwell"/>
          <w:color w:val="333333"/>
          <w:sz w:val="19"/>
          <w:szCs w:val="19"/>
        </w:rPr>
        <w:t>Download the </w:t>
      </w:r>
      <w:hyperlink r:id="rId13" w:history="1">
        <w:r>
          <w:rPr>
            <w:rStyle w:val="Hyperlink"/>
            <w:rFonts w:ascii="Rockwell" w:hAnsi="Rockwell"/>
            <w:color w:val="D93E00"/>
            <w:sz w:val="19"/>
            <w:szCs w:val="19"/>
          </w:rPr>
          <w:t>Free Suncatcher Hearts Printable here</w:t>
        </w:r>
      </w:hyperlink>
      <w:r>
        <w:rPr>
          <w:rFonts w:ascii="Rockwell" w:hAnsi="Rockwell"/>
          <w:color w:val="333333"/>
          <w:sz w:val="19"/>
          <w:szCs w:val="19"/>
        </w:rPr>
        <w:t>! It's best to print these on a </w:t>
      </w:r>
      <w:hyperlink r:id="rId14" w:history="1">
        <w:r>
          <w:rPr>
            <w:rStyle w:val="Hyperlink"/>
            <w:rFonts w:ascii="Rockwell" w:hAnsi="Rockwell"/>
            <w:color w:val="D93E00"/>
            <w:sz w:val="19"/>
            <w:szCs w:val="19"/>
          </w:rPr>
          <w:t>white cardstock</w:t>
        </w:r>
      </w:hyperlink>
      <w:r>
        <w:rPr>
          <w:rFonts w:ascii="Rockwell" w:hAnsi="Rockwell"/>
          <w:color w:val="333333"/>
          <w:sz w:val="19"/>
          <w:szCs w:val="19"/>
        </w:rPr>
        <w:t> for easy tracing.</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r>
        <w:rPr>
          <w:rFonts w:ascii="Rockwell" w:hAnsi="Rockwell"/>
          <w:color w:val="333333"/>
          <w:sz w:val="19"/>
          <w:szCs w:val="19"/>
        </w:rPr>
        <w:t> </w:t>
      </w: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drawing>
          <wp:inline distT="0" distB="0" distL="0" distR="0">
            <wp:extent cx="3378200" cy="2538491"/>
            <wp:effectExtent l="0" t="0" r="0" b="0"/>
            <wp:docPr id="6" name="Picture 6" descr="https://cl-drupal.orientaltrading.com/sites/default/files/steps/wide/desktop/2x/valentine-heart-suncatcher-display-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drupal.orientaltrading.com/sites/default/files/steps/wide/desktop/2x/valentine-heart-suncatcher-display-step-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180" cy="2555008"/>
                    </a:xfrm>
                    <a:prstGeom prst="rect">
                      <a:avLst/>
                    </a:prstGeom>
                    <a:noFill/>
                    <a:ln>
                      <a:noFill/>
                    </a:ln>
                  </pic:spPr>
                </pic:pic>
              </a:graphicData>
            </a:graphic>
          </wp:inline>
        </w:drawing>
      </w: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lastRenderedPageBreak/>
        <w:drawing>
          <wp:inline distT="0" distB="0" distL="0" distR="0">
            <wp:extent cx="3954277" cy="2971375"/>
            <wp:effectExtent l="0" t="0" r="8255" b="635"/>
            <wp:docPr id="5" name="Picture 5" descr="https://cl-drupal.orientaltrading.com/sites/default/files/steps/wide/desktop/2x/valentine-heart-suncatcher-display-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drupal.orientaltrading.com/sites/default/files/steps/wide/desktop/2x/valentine-heart-suncatcher-display-step-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6607" cy="2980640"/>
                    </a:xfrm>
                    <a:prstGeom prst="rect">
                      <a:avLst/>
                    </a:prstGeom>
                    <a:noFill/>
                    <a:ln>
                      <a:noFill/>
                    </a:ln>
                  </pic:spPr>
                </pic:pic>
              </a:graphicData>
            </a:graphic>
          </wp:inline>
        </w:drawing>
      </w: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drawing>
          <wp:inline distT="0" distB="0" distL="0" distR="0">
            <wp:extent cx="3853282" cy="2895484"/>
            <wp:effectExtent l="0" t="0" r="0" b="635"/>
            <wp:docPr id="4" name="Picture 4" descr="https://cl-drupal.orientaltrading.com/sites/default/files/steps/wide/desktop/2x/valentine-heart-suncatcher-display-ste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drupal.orientaltrading.com/sites/default/files/steps/wide/desktop/2x/valentine-heart-suncatcher-display-step-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1569" cy="2909225"/>
                    </a:xfrm>
                    <a:prstGeom prst="rect">
                      <a:avLst/>
                    </a:prstGeom>
                    <a:noFill/>
                    <a:ln>
                      <a:noFill/>
                    </a:ln>
                  </pic:spPr>
                </pic:pic>
              </a:graphicData>
            </a:graphic>
          </wp:inline>
        </w:drawing>
      </w:r>
    </w:p>
    <w:p w:rsidR="00927C22" w:rsidRDefault="00927C22" w:rsidP="00927C22">
      <w:pPr>
        <w:spacing w:line="240" w:lineRule="atLeast"/>
        <w:jc w:val="center"/>
        <w:textAlignment w:val="bottom"/>
        <w:rPr>
          <w:rFonts w:ascii="Tahoma" w:hAnsi="Tahoma" w:cs="Tahoma"/>
          <w:b/>
          <w:bCs/>
          <w:caps/>
          <w:color w:val="FFFFFF"/>
          <w:sz w:val="23"/>
          <w:szCs w:val="23"/>
        </w:rPr>
      </w:pPr>
      <w:r>
        <w:rPr>
          <w:rFonts w:ascii="Tahoma" w:hAnsi="Tahoma" w:cs="Tahoma"/>
          <w:b/>
          <w:bCs/>
          <w:caps/>
          <w:color w:val="FFFFFF"/>
          <w:sz w:val="23"/>
          <w:szCs w:val="23"/>
        </w:rPr>
        <w:t>SWIPE TO PLAY</w:t>
      </w:r>
    </w:p>
    <w:p w:rsidR="00927C22" w:rsidRDefault="00927C22" w:rsidP="00927C22">
      <w:pPr>
        <w:pStyle w:val="Heading2"/>
        <w:spacing w:before="72" w:line="240" w:lineRule="atLeast"/>
        <w:ind w:right="120"/>
        <w:textAlignment w:val="top"/>
        <w:rPr>
          <w:rFonts w:ascii="Tahoma" w:hAnsi="Tahoma" w:cs="Tahoma"/>
          <w:b/>
          <w:bCs/>
          <w:caps/>
          <w:color w:val="D83D0E"/>
          <w:spacing w:val="5"/>
          <w:sz w:val="43"/>
          <w:szCs w:val="43"/>
        </w:rPr>
      </w:pPr>
      <w:r>
        <w:rPr>
          <w:rFonts w:ascii="Tahoma" w:hAnsi="Tahoma" w:cs="Tahoma"/>
          <w:caps/>
          <w:color w:val="D83D0E"/>
          <w:spacing w:val="5"/>
          <w:sz w:val="43"/>
          <w:szCs w:val="43"/>
        </w:rPr>
        <w:t>STEP </w:t>
      </w:r>
      <w:r>
        <w:rPr>
          <w:rStyle w:val="circled"/>
          <w:rFonts w:ascii="Tahoma" w:hAnsi="Tahoma" w:cs="Tahoma"/>
          <w:caps/>
          <w:color w:val="D83D0E"/>
          <w:spacing w:val="5"/>
          <w:sz w:val="43"/>
          <w:szCs w:val="43"/>
        </w:rPr>
        <w:t>5</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r>
        <w:rPr>
          <w:rFonts w:ascii="Rockwell" w:hAnsi="Rockwell"/>
          <w:color w:val="333333"/>
          <w:sz w:val="19"/>
          <w:szCs w:val="19"/>
        </w:rPr>
        <w:t>Using a </w:t>
      </w:r>
      <w:hyperlink r:id="rId18" w:tgtFrame="_blank" w:history="1">
        <w:r>
          <w:rPr>
            <w:rStyle w:val="Hyperlink"/>
            <w:rFonts w:ascii="Rockwell" w:hAnsi="Rockwell"/>
            <w:color w:val="D93E00"/>
            <w:sz w:val="19"/>
            <w:szCs w:val="19"/>
          </w:rPr>
          <w:t>Sharpie®</w:t>
        </w:r>
      </w:hyperlink>
      <w:r>
        <w:rPr>
          <w:rFonts w:ascii="Rockwell" w:hAnsi="Rockwell"/>
          <w:color w:val="333333"/>
          <w:sz w:val="19"/>
          <w:szCs w:val="19"/>
        </w:rPr>
        <w:t>, trace the Free Printable Valentine Heart Suncatcher templates onto the contact paper, and then cut out.</w:t>
      </w: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lastRenderedPageBreak/>
        <w:drawing>
          <wp:inline distT="0" distB="0" distL="0" distR="0">
            <wp:extent cx="3346406" cy="2514600"/>
            <wp:effectExtent l="0" t="0" r="6985" b="0"/>
            <wp:docPr id="3" name="Picture 3" descr="https://cl-drupal.orientaltrading.com/sites/default/files/steps/wide/desktop/2x/valentine-heart-suncatcher-display-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drupal.orientaltrading.com/sites/default/files/steps/wide/desktop/2x/valentine-heart-suncatcher-display-step-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3933" cy="2527770"/>
                    </a:xfrm>
                    <a:prstGeom prst="rect">
                      <a:avLst/>
                    </a:prstGeom>
                    <a:noFill/>
                    <a:ln>
                      <a:noFill/>
                    </a:ln>
                  </pic:spPr>
                </pic:pic>
              </a:graphicData>
            </a:graphic>
          </wp:inline>
        </w:drawing>
      </w:r>
    </w:p>
    <w:p w:rsidR="00927C22" w:rsidRDefault="00927C22" w:rsidP="00927C22">
      <w:pPr>
        <w:pStyle w:val="Heading2"/>
        <w:spacing w:before="72" w:line="240" w:lineRule="atLeast"/>
        <w:ind w:right="120"/>
        <w:textAlignment w:val="top"/>
        <w:rPr>
          <w:rFonts w:ascii="Tahoma" w:hAnsi="Tahoma" w:cs="Tahoma"/>
          <w:caps/>
          <w:color w:val="D83D0E"/>
          <w:spacing w:val="5"/>
          <w:sz w:val="43"/>
          <w:szCs w:val="43"/>
        </w:rPr>
      </w:pPr>
      <w:r>
        <w:rPr>
          <w:rFonts w:ascii="Tahoma" w:hAnsi="Tahoma" w:cs="Tahoma"/>
          <w:caps/>
          <w:color w:val="D83D0E"/>
          <w:spacing w:val="5"/>
          <w:sz w:val="43"/>
          <w:szCs w:val="43"/>
        </w:rPr>
        <w:t>STEP </w:t>
      </w:r>
      <w:r>
        <w:rPr>
          <w:rStyle w:val="circled"/>
          <w:rFonts w:ascii="Tahoma" w:hAnsi="Tahoma" w:cs="Tahoma"/>
          <w:caps/>
          <w:color w:val="D83D0E"/>
          <w:spacing w:val="5"/>
          <w:sz w:val="43"/>
          <w:szCs w:val="43"/>
        </w:rPr>
        <w:t>6</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r>
        <w:rPr>
          <w:rFonts w:ascii="Rockwell" w:hAnsi="Rockwell"/>
          <w:color w:val="333333"/>
          <w:sz w:val="19"/>
          <w:szCs w:val="19"/>
        </w:rPr>
        <w:t>Next, punch a hole in each of the hearts. Thread some </w:t>
      </w:r>
      <w:hyperlink r:id="rId20" w:tgtFrame="_blank" w:history="1">
        <w:r>
          <w:rPr>
            <w:rStyle w:val="Hyperlink"/>
            <w:rFonts w:ascii="Rockwell" w:hAnsi="Rockwell"/>
            <w:color w:val="D93E00"/>
            <w:sz w:val="19"/>
            <w:szCs w:val="19"/>
          </w:rPr>
          <w:t>baker's twine</w:t>
        </w:r>
      </w:hyperlink>
      <w:r>
        <w:rPr>
          <w:rFonts w:ascii="Rockwell" w:hAnsi="Rockwell"/>
          <w:color w:val="333333"/>
          <w:sz w:val="19"/>
          <w:szCs w:val="19"/>
        </w:rPr>
        <w:t> through the hole and tie a knot. Repeat with the rest of the hearts.</w:t>
      </w:r>
    </w:p>
    <w:p w:rsidR="00927C22" w:rsidRDefault="00927C22" w:rsidP="00927C22">
      <w:pPr>
        <w:pStyle w:val="NormalWeb"/>
        <w:spacing w:before="0" w:beforeAutospacing="0" w:after="0" w:afterAutospacing="0" w:line="360" w:lineRule="atLeast"/>
        <w:textAlignment w:val="top"/>
        <w:rPr>
          <w:rFonts w:ascii="Rockwell" w:hAnsi="Rockwell"/>
          <w:color w:val="333333"/>
          <w:sz w:val="19"/>
          <w:szCs w:val="19"/>
        </w:rPr>
      </w:pPr>
    </w:p>
    <w:p w:rsidR="00927C22" w:rsidRDefault="00927C22" w:rsidP="00927C22">
      <w:pPr>
        <w:spacing w:line="240" w:lineRule="atLeast"/>
        <w:textAlignment w:val="top"/>
        <w:rPr>
          <w:rFonts w:ascii="Source Sans Pro" w:hAnsi="Source Sans Pro"/>
          <w:color w:val="333333"/>
          <w:sz w:val="19"/>
          <w:szCs w:val="19"/>
        </w:rPr>
      </w:pPr>
      <w:r>
        <w:rPr>
          <w:rFonts w:ascii="Source Sans Pro" w:hAnsi="Source Sans Pro"/>
          <w:noProof/>
          <w:color w:val="333333"/>
          <w:sz w:val="19"/>
          <w:szCs w:val="19"/>
        </w:rPr>
        <w:drawing>
          <wp:inline distT="0" distB="0" distL="0" distR="0">
            <wp:extent cx="3844413" cy="2888819"/>
            <wp:effectExtent l="0" t="0" r="3810" b="6985"/>
            <wp:docPr id="2" name="Picture 2" descr="https://cl-drupal.orientaltrading.com/sites/default/files/steps/wide/desktop/2x/valentine-heart-suncatcher-display-st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drupal.orientaltrading.com/sites/default/files/steps/wide/desktop/2x/valentine-heart-suncatcher-display-step-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6384" cy="2897815"/>
                    </a:xfrm>
                    <a:prstGeom prst="rect">
                      <a:avLst/>
                    </a:prstGeom>
                    <a:noFill/>
                    <a:ln>
                      <a:noFill/>
                    </a:ln>
                  </pic:spPr>
                </pic:pic>
              </a:graphicData>
            </a:graphic>
          </wp:inline>
        </w:drawing>
      </w:r>
    </w:p>
    <w:p w:rsidR="00927C22" w:rsidRDefault="00927C22" w:rsidP="00927C22">
      <w:pPr>
        <w:pStyle w:val="Heading2"/>
        <w:spacing w:before="72" w:line="240" w:lineRule="atLeast"/>
        <w:ind w:right="120"/>
        <w:textAlignment w:val="top"/>
        <w:rPr>
          <w:rFonts w:ascii="Tahoma" w:hAnsi="Tahoma" w:cs="Tahoma"/>
          <w:caps/>
          <w:color w:val="D83D0E"/>
          <w:spacing w:val="5"/>
          <w:sz w:val="43"/>
          <w:szCs w:val="43"/>
        </w:rPr>
      </w:pPr>
      <w:r>
        <w:rPr>
          <w:rFonts w:ascii="Tahoma" w:hAnsi="Tahoma" w:cs="Tahoma"/>
          <w:caps/>
          <w:color w:val="D83D0E"/>
          <w:spacing w:val="5"/>
          <w:sz w:val="43"/>
          <w:szCs w:val="43"/>
        </w:rPr>
        <w:t>STEP </w:t>
      </w:r>
      <w:r>
        <w:rPr>
          <w:rStyle w:val="circled"/>
          <w:rFonts w:ascii="Tahoma" w:hAnsi="Tahoma" w:cs="Tahoma"/>
          <w:caps/>
          <w:color w:val="D83D0E"/>
          <w:spacing w:val="5"/>
          <w:sz w:val="43"/>
          <w:szCs w:val="43"/>
        </w:rPr>
        <w:t>7</w:t>
      </w:r>
    </w:p>
    <w:p w:rsidR="00927C22" w:rsidRDefault="00927C22" w:rsidP="00241AE1">
      <w:pPr>
        <w:pStyle w:val="NormalWeb"/>
        <w:spacing w:before="0" w:beforeAutospacing="0" w:after="0" w:afterAutospacing="0" w:line="360" w:lineRule="atLeast"/>
        <w:textAlignment w:val="top"/>
      </w:pPr>
      <w:r>
        <w:rPr>
          <w:rFonts w:ascii="Rockwell" w:hAnsi="Rockwell"/>
          <w:color w:val="333333"/>
          <w:sz w:val="19"/>
          <w:szCs w:val="19"/>
        </w:rPr>
        <w:t>Let your kids tape the Heart</w:t>
      </w:r>
      <w:r w:rsidR="00241AE1">
        <w:rPr>
          <w:rFonts w:ascii="Rockwell" w:hAnsi="Rockwell"/>
          <w:color w:val="333333"/>
          <w:sz w:val="19"/>
          <w:szCs w:val="19"/>
        </w:rPr>
        <w:t>.</w:t>
      </w:r>
    </w:p>
    <w:sectPr w:rsidR="00927C22">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8E7" w:rsidRDefault="002038E7" w:rsidP="00241AE1">
      <w:pPr>
        <w:spacing w:after="0" w:line="240" w:lineRule="auto"/>
      </w:pPr>
      <w:r>
        <w:separator/>
      </w:r>
    </w:p>
  </w:endnote>
  <w:endnote w:type="continuationSeparator" w:id="0">
    <w:p w:rsidR="002038E7" w:rsidRDefault="002038E7" w:rsidP="00241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8E7" w:rsidRDefault="002038E7" w:rsidP="00241AE1">
      <w:pPr>
        <w:spacing w:after="0" w:line="240" w:lineRule="auto"/>
      </w:pPr>
      <w:r>
        <w:separator/>
      </w:r>
    </w:p>
  </w:footnote>
  <w:footnote w:type="continuationSeparator" w:id="0">
    <w:p w:rsidR="002038E7" w:rsidRDefault="002038E7" w:rsidP="00241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AE1" w:rsidRPr="00927C22" w:rsidRDefault="00241AE1" w:rsidP="00241AE1">
    <w:pPr>
      <w:spacing w:after="24" w:line="264" w:lineRule="atLeast"/>
      <w:outlineLvl w:val="0"/>
      <w:rPr>
        <w:rFonts w:ascii="Tahoma" w:eastAsia="Times New Roman" w:hAnsi="Tahoma" w:cs="Tahoma"/>
        <w:b/>
        <w:bCs/>
        <w:caps/>
        <w:color w:val="005569"/>
        <w:spacing w:val="5"/>
        <w:kern w:val="36"/>
        <w:sz w:val="43"/>
        <w:szCs w:val="43"/>
      </w:rPr>
    </w:pPr>
    <w:r w:rsidRPr="00927C22">
      <w:rPr>
        <w:rFonts w:ascii="Tahoma" w:eastAsia="Times New Roman" w:hAnsi="Tahoma" w:cs="Tahoma"/>
        <w:b/>
        <w:bCs/>
        <w:caps/>
        <w:color w:val="005569"/>
        <w:spacing w:val="5"/>
        <w:kern w:val="36"/>
        <w:sz w:val="43"/>
        <w:szCs w:val="43"/>
      </w:rPr>
      <w:t>HEART SUNCATCHER CRAFT</w:t>
    </w:r>
  </w:p>
  <w:p w:rsidR="00241AE1" w:rsidRPr="00927C22" w:rsidRDefault="00241AE1" w:rsidP="00241AE1">
    <w:pPr>
      <w:shd w:val="clear" w:color="auto" w:fill="FFFFFF"/>
      <w:spacing w:after="144" w:line="0" w:lineRule="auto"/>
      <w:textAlignment w:val="center"/>
      <w:rPr>
        <w:rFonts w:ascii="Rockwell" w:eastAsia="Times New Roman" w:hAnsi="Rockwell" w:cs="Times New Roman"/>
        <w:color w:val="333333"/>
        <w:sz w:val="19"/>
        <w:szCs w:val="19"/>
      </w:rPr>
    </w:pPr>
  </w:p>
  <w:p w:rsidR="00241AE1" w:rsidRDefault="002038E7" w:rsidP="00241AE1">
    <w:pPr>
      <w:spacing w:after="144" w:line="264" w:lineRule="atLeast"/>
      <w:textAlignment w:val="center"/>
    </w:pPr>
    <w:hyperlink r:id="rId1" w:history="1">
      <w:r w:rsidR="00241AE1" w:rsidRPr="00927C22">
        <w:rPr>
          <w:rFonts w:ascii="Tahoma" w:eastAsia="Times New Roman" w:hAnsi="Tahoma" w:cs="Tahoma"/>
          <w:b/>
          <w:bCs/>
          <w:caps/>
          <w:color w:val="D93E00"/>
          <w:spacing w:val="-5"/>
          <w:sz w:val="21"/>
          <w:szCs w:val="21"/>
        </w:rPr>
        <w:t>BY BECKY JAMES</w:t>
      </w:r>
    </w:hyperlink>
    <w:r w:rsidR="00241AE1">
      <w:rPr>
        <w:rFonts w:ascii="Tahoma" w:eastAsia="Times New Roman" w:hAnsi="Tahoma" w:cs="Tahoma"/>
        <w:b/>
        <w:bCs/>
        <w:caps/>
        <w:color w:val="D93E00"/>
        <w:spacing w:val="-5"/>
        <w:sz w:val="21"/>
        <w:szCs w:val="21"/>
      </w:rPr>
      <w:t xml:space="preserve"> </w:t>
    </w:r>
    <w:hyperlink r:id="rId2" w:tgtFrame="_blank" w:history="1">
      <w:r w:rsidR="00241AE1" w:rsidRPr="00927C22">
        <w:rPr>
          <w:rFonts w:ascii="Rockwell" w:eastAsia="Times New Roman" w:hAnsi="Rockwell" w:cs="Times New Roman"/>
          <w:color w:val="444444"/>
          <w:sz w:val="19"/>
          <w:szCs w:val="19"/>
          <w:u w:val="single"/>
        </w:rPr>
        <w:t>The Crafting Chicks</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C22"/>
    <w:rsid w:val="002038E7"/>
    <w:rsid w:val="00241AE1"/>
    <w:rsid w:val="00607228"/>
    <w:rsid w:val="007A3C8A"/>
    <w:rsid w:val="00927C22"/>
    <w:rsid w:val="00E84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368E8"/>
  <w15:chartTrackingRefBased/>
  <w15:docId w15:val="{82B02C04-CD48-4504-9100-B72DF4F1E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27C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27C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C2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27C22"/>
    <w:rPr>
      <w:color w:val="0000FF"/>
      <w:u w:val="single"/>
    </w:rPr>
  </w:style>
  <w:style w:type="character" w:customStyle="1" w:styleId="byline">
    <w:name w:val="byline"/>
    <w:basedOn w:val="DefaultParagraphFont"/>
    <w:rsid w:val="00927C22"/>
  </w:style>
  <w:style w:type="paragraph" w:styleId="NormalWeb">
    <w:name w:val="Normal (Web)"/>
    <w:basedOn w:val="Normal"/>
    <w:uiPriority w:val="99"/>
    <w:unhideWhenUsed/>
    <w:rsid w:val="00927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
    <w:name w:val="time"/>
    <w:basedOn w:val="DefaultParagraphFont"/>
    <w:rsid w:val="00927C22"/>
  </w:style>
  <w:style w:type="character" w:customStyle="1" w:styleId="level">
    <w:name w:val="level"/>
    <w:basedOn w:val="DefaultParagraphFont"/>
    <w:rsid w:val="00927C22"/>
  </w:style>
  <w:style w:type="character" w:customStyle="1" w:styleId="Heading2Char">
    <w:name w:val="Heading 2 Char"/>
    <w:basedOn w:val="DefaultParagraphFont"/>
    <w:link w:val="Heading2"/>
    <w:uiPriority w:val="9"/>
    <w:semiHidden/>
    <w:rsid w:val="00927C22"/>
    <w:rPr>
      <w:rFonts w:asciiTheme="majorHAnsi" w:eastAsiaTheme="majorEastAsia" w:hAnsiTheme="majorHAnsi" w:cstheme="majorBidi"/>
      <w:color w:val="2F5496" w:themeColor="accent1" w:themeShade="BF"/>
      <w:sz w:val="26"/>
      <w:szCs w:val="26"/>
    </w:rPr>
  </w:style>
  <w:style w:type="character" w:customStyle="1" w:styleId="circled">
    <w:name w:val="circled"/>
    <w:basedOn w:val="DefaultParagraphFont"/>
    <w:rsid w:val="00927C22"/>
  </w:style>
  <w:style w:type="paragraph" w:styleId="Header">
    <w:name w:val="header"/>
    <w:basedOn w:val="Normal"/>
    <w:link w:val="HeaderChar"/>
    <w:uiPriority w:val="99"/>
    <w:unhideWhenUsed/>
    <w:rsid w:val="00241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AE1"/>
  </w:style>
  <w:style w:type="paragraph" w:styleId="Footer">
    <w:name w:val="footer"/>
    <w:basedOn w:val="Normal"/>
    <w:link w:val="FooterChar"/>
    <w:uiPriority w:val="99"/>
    <w:unhideWhenUsed/>
    <w:rsid w:val="00241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638770">
      <w:bodyDiv w:val="1"/>
      <w:marLeft w:val="0"/>
      <w:marRight w:val="0"/>
      <w:marTop w:val="0"/>
      <w:marBottom w:val="0"/>
      <w:divBdr>
        <w:top w:val="none" w:sz="0" w:space="0" w:color="auto"/>
        <w:left w:val="none" w:sz="0" w:space="0" w:color="auto"/>
        <w:bottom w:val="none" w:sz="0" w:space="0" w:color="auto"/>
        <w:right w:val="none" w:sz="0" w:space="0" w:color="auto"/>
      </w:divBdr>
      <w:divsChild>
        <w:div w:id="1870798329">
          <w:marLeft w:val="0"/>
          <w:marRight w:val="0"/>
          <w:marTop w:val="0"/>
          <w:marBottom w:val="0"/>
          <w:divBdr>
            <w:top w:val="none" w:sz="0" w:space="0" w:color="auto"/>
            <w:left w:val="none" w:sz="0" w:space="0" w:color="auto"/>
            <w:bottom w:val="none" w:sz="0" w:space="0" w:color="auto"/>
            <w:right w:val="none" w:sz="0" w:space="0" w:color="auto"/>
          </w:divBdr>
        </w:div>
        <w:div w:id="1452046440">
          <w:marLeft w:val="0"/>
          <w:marRight w:val="0"/>
          <w:marTop w:val="0"/>
          <w:marBottom w:val="0"/>
          <w:divBdr>
            <w:top w:val="none" w:sz="0" w:space="0" w:color="auto"/>
            <w:left w:val="none" w:sz="0" w:space="0" w:color="auto"/>
            <w:bottom w:val="none" w:sz="0" w:space="0" w:color="auto"/>
            <w:right w:val="none" w:sz="0" w:space="0" w:color="auto"/>
          </w:divBdr>
          <w:divsChild>
            <w:div w:id="1492328667">
              <w:marLeft w:val="0"/>
              <w:marRight w:val="0"/>
              <w:marTop w:val="0"/>
              <w:marBottom w:val="144"/>
              <w:divBdr>
                <w:top w:val="single" w:sz="6" w:space="2" w:color="D93E00"/>
                <w:left w:val="single" w:sz="6" w:space="2" w:color="D93E00"/>
                <w:bottom w:val="single" w:sz="6" w:space="2" w:color="D93E00"/>
                <w:right w:val="single" w:sz="6" w:space="2" w:color="D93E00"/>
              </w:divBdr>
            </w:div>
            <w:div w:id="315451478">
              <w:marLeft w:val="96"/>
              <w:marRight w:val="0"/>
              <w:marTop w:val="0"/>
              <w:marBottom w:val="144"/>
              <w:divBdr>
                <w:top w:val="none" w:sz="0" w:space="0" w:color="auto"/>
                <w:left w:val="none" w:sz="0" w:space="0" w:color="auto"/>
                <w:bottom w:val="none" w:sz="0" w:space="0" w:color="auto"/>
                <w:right w:val="none" w:sz="0" w:space="0" w:color="auto"/>
              </w:divBdr>
            </w:div>
          </w:divsChild>
        </w:div>
        <w:div w:id="356472351">
          <w:marLeft w:val="0"/>
          <w:marRight w:val="0"/>
          <w:marTop w:val="0"/>
          <w:marBottom w:val="180"/>
          <w:divBdr>
            <w:top w:val="none" w:sz="0" w:space="0" w:color="auto"/>
            <w:left w:val="none" w:sz="0" w:space="0" w:color="auto"/>
            <w:bottom w:val="none" w:sz="0" w:space="0" w:color="auto"/>
            <w:right w:val="none" w:sz="0" w:space="0" w:color="auto"/>
          </w:divBdr>
          <w:divsChild>
            <w:div w:id="1771661486">
              <w:marLeft w:val="0"/>
              <w:marRight w:val="0"/>
              <w:marTop w:val="0"/>
              <w:marBottom w:val="0"/>
              <w:divBdr>
                <w:top w:val="none" w:sz="0" w:space="0" w:color="auto"/>
                <w:left w:val="none" w:sz="0" w:space="0" w:color="auto"/>
                <w:bottom w:val="none" w:sz="0" w:space="0" w:color="auto"/>
                <w:right w:val="none" w:sz="0" w:space="0" w:color="auto"/>
              </w:divBdr>
            </w:div>
          </w:divsChild>
        </w:div>
        <w:div w:id="1984043197">
          <w:marLeft w:val="0"/>
          <w:marRight w:val="0"/>
          <w:marTop w:val="0"/>
          <w:marBottom w:val="0"/>
          <w:divBdr>
            <w:top w:val="none" w:sz="0" w:space="0" w:color="auto"/>
            <w:left w:val="none" w:sz="0" w:space="0" w:color="auto"/>
            <w:bottom w:val="none" w:sz="0" w:space="0" w:color="auto"/>
            <w:right w:val="none" w:sz="0" w:space="0" w:color="auto"/>
          </w:divBdr>
        </w:div>
      </w:divsChild>
    </w:div>
    <w:div w:id="1446540809">
      <w:bodyDiv w:val="1"/>
      <w:marLeft w:val="0"/>
      <w:marRight w:val="0"/>
      <w:marTop w:val="0"/>
      <w:marBottom w:val="0"/>
      <w:divBdr>
        <w:top w:val="none" w:sz="0" w:space="0" w:color="auto"/>
        <w:left w:val="none" w:sz="0" w:space="0" w:color="auto"/>
        <w:bottom w:val="none" w:sz="0" w:space="0" w:color="auto"/>
        <w:right w:val="none" w:sz="0" w:space="0" w:color="auto"/>
      </w:divBdr>
      <w:divsChild>
        <w:div w:id="208540860">
          <w:marLeft w:val="0"/>
          <w:marRight w:val="0"/>
          <w:marTop w:val="0"/>
          <w:marBottom w:val="720"/>
          <w:divBdr>
            <w:top w:val="none" w:sz="0" w:space="0" w:color="auto"/>
            <w:left w:val="none" w:sz="0" w:space="0" w:color="auto"/>
            <w:bottom w:val="none" w:sz="0" w:space="0" w:color="auto"/>
            <w:right w:val="none" w:sz="0" w:space="0" w:color="auto"/>
          </w:divBdr>
          <w:divsChild>
            <w:div w:id="927083143">
              <w:marLeft w:val="0"/>
              <w:marRight w:val="480"/>
              <w:marTop w:val="0"/>
              <w:marBottom w:val="0"/>
              <w:divBdr>
                <w:top w:val="none" w:sz="0" w:space="0" w:color="auto"/>
                <w:left w:val="none" w:sz="0" w:space="0" w:color="auto"/>
                <w:bottom w:val="none" w:sz="0" w:space="0" w:color="auto"/>
                <w:right w:val="none" w:sz="0" w:space="0" w:color="auto"/>
              </w:divBdr>
            </w:div>
            <w:div w:id="1135761478">
              <w:marLeft w:val="0"/>
              <w:marRight w:val="0"/>
              <w:marTop w:val="0"/>
              <w:marBottom w:val="0"/>
              <w:divBdr>
                <w:top w:val="none" w:sz="0" w:space="0" w:color="auto"/>
                <w:left w:val="none" w:sz="0" w:space="0" w:color="auto"/>
                <w:bottom w:val="none" w:sz="0" w:space="0" w:color="auto"/>
                <w:right w:val="none" w:sz="0" w:space="0" w:color="auto"/>
              </w:divBdr>
              <w:divsChild>
                <w:div w:id="942347097">
                  <w:marLeft w:val="0"/>
                  <w:marRight w:val="0"/>
                  <w:marTop w:val="0"/>
                  <w:marBottom w:val="0"/>
                  <w:divBdr>
                    <w:top w:val="none" w:sz="0" w:space="0" w:color="auto"/>
                    <w:left w:val="none" w:sz="0" w:space="0" w:color="auto"/>
                    <w:bottom w:val="none" w:sz="0" w:space="0" w:color="auto"/>
                    <w:right w:val="none" w:sz="0" w:space="0" w:color="auto"/>
                  </w:divBdr>
                  <w:divsChild>
                    <w:div w:id="2523213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62080543">
          <w:marLeft w:val="0"/>
          <w:marRight w:val="0"/>
          <w:marTop w:val="0"/>
          <w:marBottom w:val="720"/>
          <w:divBdr>
            <w:top w:val="none" w:sz="0" w:space="0" w:color="auto"/>
            <w:left w:val="none" w:sz="0" w:space="0" w:color="auto"/>
            <w:bottom w:val="none" w:sz="0" w:space="0" w:color="auto"/>
            <w:right w:val="none" w:sz="0" w:space="0" w:color="auto"/>
          </w:divBdr>
          <w:divsChild>
            <w:div w:id="2146510767">
              <w:marLeft w:val="480"/>
              <w:marRight w:val="0"/>
              <w:marTop w:val="0"/>
              <w:marBottom w:val="0"/>
              <w:divBdr>
                <w:top w:val="none" w:sz="0" w:space="0" w:color="auto"/>
                <w:left w:val="none" w:sz="0" w:space="0" w:color="auto"/>
                <w:bottom w:val="none" w:sz="0" w:space="0" w:color="auto"/>
                <w:right w:val="none" w:sz="0" w:space="0" w:color="auto"/>
              </w:divBdr>
            </w:div>
            <w:div w:id="236328081">
              <w:marLeft w:val="0"/>
              <w:marRight w:val="0"/>
              <w:marTop w:val="0"/>
              <w:marBottom w:val="0"/>
              <w:divBdr>
                <w:top w:val="none" w:sz="0" w:space="0" w:color="auto"/>
                <w:left w:val="none" w:sz="0" w:space="0" w:color="auto"/>
                <w:bottom w:val="none" w:sz="0" w:space="0" w:color="auto"/>
                <w:right w:val="none" w:sz="0" w:space="0" w:color="auto"/>
              </w:divBdr>
              <w:divsChild>
                <w:div w:id="645818456">
                  <w:marLeft w:val="0"/>
                  <w:marRight w:val="0"/>
                  <w:marTop w:val="0"/>
                  <w:marBottom w:val="0"/>
                  <w:divBdr>
                    <w:top w:val="none" w:sz="0" w:space="0" w:color="auto"/>
                    <w:left w:val="none" w:sz="0" w:space="0" w:color="auto"/>
                    <w:bottom w:val="none" w:sz="0" w:space="0" w:color="auto"/>
                    <w:right w:val="none" w:sz="0" w:space="0" w:color="auto"/>
                  </w:divBdr>
                  <w:divsChild>
                    <w:div w:id="18812811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5762802">
          <w:marLeft w:val="0"/>
          <w:marRight w:val="0"/>
          <w:marTop w:val="0"/>
          <w:marBottom w:val="720"/>
          <w:divBdr>
            <w:top w:val="none" w:sz="0" w:space="0" w:color="auto"/>
            <w:left w:val="none" w:sz="0" w:space="0" w:color="auto"/>
            <w:bottom w:val="none" w:sz="0" w:space="0" w:color="auto"/>
            <w:right w:val="none" w:sz="0" w:space="0" w:color="auto"/>
          </w:divBdr>
          <w:divsChild>
            <w:div w:id="701587147">
              <w:marLeft w:val="0"/>
              <w:marRight w:val="480"/>
              <w:marTop w:val="0"/>
              <w:marBottom w:val="0"/>
              <w:divBdr>
                <w:top w:val="none" w:sz="0" w:space="0" w:color="auto"/>
                <w:left w:val="none" w:sz="0" w:space="0" w:color="auto"/>
                <w:bottom w:val="none" w:sz="0" w:space="0" w:color="auto"/>
                <w:right w:val="none" w:sz="0" w:space="0" w:color="auto"/>
              </w:divBdr>
            </w:div>
            <w:div w:id="114905801">
              <w:marLeft w:val="0"/>
              <w:marRight w:val="0"/>
              <w:marTop w:val="0"/>
              <w:marBottom w:val="0"/>
              <w:divBdr>
                <w:top w:val="none" w:sz="0" w:space="0" w:color="auto"/>
                <w:left w:val="none" w:sz="0" w:space="0" w:color="auto"/>
                <w:bottom w:val="none" w:sz="0" w:space="0" w:color="auto"/>
                <w:right w:val="none" w:sz="0" w:space="0" w:color="auto"/>
              </w:divBdr>
              <w:divsChild>
                <w:div w:id="2079400422">
                  <w:marLeft w:val="0"/>
                  <w:marRight w:val="0"/>
                  <w:marTop w:val="0"/>
                  <w:marBottom w:val="0"/>
                  <w:divBdr>
                    <w:top w:val="none" w:sz="0" w:space="0" w:color="auto"/>
                    <w:left w:val="none" w:sz="0" w:space="0" w:color="auto"/>
                    <w:bottom w:val="none" w:sz="0" w:space="0" w:color="auto"/>
                    <w:right w:val="none" w:sz="0" w:space="0" w:color="auto"/>
                  </w:divBdr>
                  <w:divsChild>
                    <w:div w:id="93050285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033341489">
          <w:marLeft w:val="0"/>
          <w:marRight w:val="0"/>
          <w:marTop w:val="0"/>
          <w:marBottom w:val="720"/>
          <w:divBdr>
            <w:top w:val="none" w:sz="0" w:space="0" w:color="auto"/>
            <w:left w:val="none" w:sz="0" w:space="0" w:color="auto"/>
            <w:bottom w:val="none" w:sz="0" w:space="0" w:color="auto"/>
            <w:right w:val="none" w:sz="0" w:space="0" w:color="auto"/>
          </w:divBdr>
          <w:divsChild>
            <w:div w:id="1073550872">
              <w:marLeft w:val="480"/>
              <w:marRight w:val="0"/>
              <w:marTop w:val="0"/>
              <w:marBottom w:val="0"/>
              <w:divBdr>
                <w:top w:val="none" w:sz="0" w:space="0" w:color="auto"/>
                <w:left w:val="none" w:sz="0" w:space="0" w:color="auto"/>
                <w:bottom w:val="none" w:sz="0" w:space="0" w:color="auto"/>
                <w:right w:val="none" w:sz="0" w:space="0" w:color="auto"/>
              </w:divBdr>
            </w:div>
            <w:div w:id="534347441">
              <w:marLeft w:val="0"/>
              <w:marRight w:val="0"/>
              <w:marTop w:val="0"/>
              <w:marBottom w:val="0"/>
              <w:divBdr>
                <w:top w:val="none" w:sz="0" w:space="0" w:color="auto"/>
                <w:left w:val="none" w:sz="0" w:space="0" w:color="auto"/>
                <w:bottom w:val="none" w:sz="0" w:space="0" w:color="auto"/>
                <w:right w:val="none" w:sz="0" w:space="0" w:color="auto"/>
              </w:divBdr>
              <w:divsChild>
                <w:div w:id="1676419365">
                  <w:marLeft w:val="0"/>
                  <w:marRight w:val="0"/>
                  <w:marTop w:val="0"/>
                  <w:marBottom w:val="0"/>
                  <w:divBdr>
                    <w:top w:val="none" w:sz="0" w:space="0" w:color="auto"/>
                    <w:left w:val="none" w:sz="0" w:space="0" w:color="auto"/>
                    <w:bottom w:val="none" w:sz="0" w:space="0" w:color="auto"/>
                    <w:right w:val="none" w:sz="0" w:space="0" w:color="auto"/>
                  </w:divBdr>
                  <w:divsChild>
                    <w:div w:id="7700516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45042371">
          <w:marLeft w:val="0"/>
          <w:marRight w:val="0"/>
          <w:marTop w:val="0"/>
          <w:marBottom w:val="720"/>
          <w:divBdr>
            <w:top w:val="none" w:sz="0" w:space="0" w:color="auto"/>
            <w:left w:val="none" w:sz="0" w:space="0" w:color="auto"/>
            <w:bottom w:val="none" w:sz="0" w:space="0" w:color="auto"/>
            <w:right w:val="none" w:sz="0" w:space="0" w:color="auto"/>
          </w:divBdr>
          <w:divsChild>
            <w:div w:id="1586037427">
              <w:marLeft w:val="0"/>
              <w:marRight w:val="480"/>
              <w:marTop w:val="0"/>
              <w:marBottom w:val="0"/>
              <w:divBdr>
                <w:top w:val="none" w:sz="0" w:space="0" w:color="auto"/>
                <w:left w:val="none" w:sz="0" w:space="0" w:color="auto"/>
                <w:bottom w:val="none" w:sz="0" w:space="0" w:color="auto"/>
                <w:right w:val="none" w:sz="0" w:space="0" w:color="auto"/>
              </w:divBdr>
              <w:divsChild>
                <w:div w:id="244346435">
                  <w:marLeft w:val="0"/>
                  <w:marRight w:val="0"/>
                  <w:marTop w:val="0"/>
                  <w:marBottom w:val="0"/>
                  <w:divBdr>
                    <w:top w:val="none" w:sz="0" w:space="0" w:color="auto"/>
                    <w:left w:val="none" w:sz="0" w:space="0" w:color="auto"/>
                    <w:bottom w:val="none" w:sz="0" w:space="0" w:color="auto"/>
                    <w:right w:val="none" w:sz="0" w:space="0" w:color="auto"/>
                  </w:divBdr>
                </w:div>
                <w:div w:id="769201443">
                  <w:marLeft w:val="0"/>
                  <w:marRight w:val="0"/>
                  <w:marTop w:val="0"/>
                  <w:marBottom w:val="0"/>
                  <w:divBdr>
                    <w:top w:val="none" w:sz="0" w:space="0" w:color="auto"/>
                    <w:left w:val="none" w:sz="0" w:space="0" w:color="auto"/>
                    <w:bottom w:val="none" w:sz="0" w:space="0" w:color="auto"/>
                    <w:right w:val="none" w:sz="0" w:space="0" w:color="auto"/>
                  </w:divBdr>
                </w:div>
              </w:divsChild>
            </w:div>
            <w:div w:id="728572981">
              <w:marLeft w:val="0"/>
              <w:marRight w:val="0"/>
              <w:marTop w:val="0"/>
              <w:marBottom w:val="0"/>
              <w:divBdr>
                <w:top w:val="none" w:sz="0" w:space="0" w:color="auto"/>
                <w:left w:val="none" w:sz="0" w:space="0" w:color="auto"/>
                <w:bottom w:val="none" w:sz="0" w:space="0" w:color="auto"/>
                <w:right w:val="none" w:sz="0" w:space="0" w:color="auto"/>
              </w:divBdr>
              <w:divsChild>
                <w:div w:id="489101862">
                  <w:marLeft w:val="0"/>
                  <w:marRight w:val="0"/>
                  <w:marTop w:val="0"/>
                  <w:marBottom w:val="0"/>
                  <w:divBdr>
                    <w:top w:val="none" w:sz="0" w:space="0" w:color="auto"/>
                    <w:left w:val="none" w:sz="0" w:space="0" w:color="auto"/>
                    <w:bottom w:val="none" w:sz="0" w:space="0" w:color="auto"/>
                    <w:right w:val="none" w:sz="0" w:space="0" w:color="auto"/>
                  </w:divBdr>
                  <w:divsChild>
                    <w:div w:id="12670428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90741964">
          <w:marLeft w:val="0"/>
          <w:marRight w:val="0"/>
          <w:marTop w:val="0"/>
          <w:marBottom w:val="720"/>
          <w:divBdr>
            <w:top w:val="none" w:sz="0" w:space="0" w:color="auto"/>
            <w:left w:val="none" w:sz="0" w:space="0" w:color="auto"/>
            <w:bottom w:val="none" w:sz="0" w:space="0" w:color="auto"/>
            <w:right w:val="none" w:sz="0" w:space="0" w:color="auto"/>
          </w:divBdr>
          <w:divsChild>
            <w:div w:id="864514985">
              <w:marLeft w:val="480"/>
              <w:marRight w:val="0"/>
              <w:marTop w:val="0"/>
              <w:marBottom w:val="0"/>
              <w:divBdr>
                <w:top w:val="none" w:sz="0" w:space="0" w:color="auto"/>
                <w:left w:val="none" w:sz="0" w:space="0" w:color="auto"/>
                <w:bottom w:val="none" w:sz="0" w:space="0" w:color="auto"/>
                <w:right w:val="none" w:sz="0" w:space="0" w:color="auto"/>
              </w:divBdr>
            </w:div>
            <w:div w:id="720985342">
              <w:marLeft w:val="0"/>
              <w:marRight w:val="0"/>
              <w:marTop w:val="0"/>
              <w:marBottom w:val="0"/>
              <w:divBdr>
                <w:top w:val="none" w:sz="0" w:space="0" w:color="auto"/>
                <w:left w:val="none" w:sz="0" w:space="0" w:color="auto"/>
                <w:bottom w:val="none" w:sz="0" w:space="0" w:color="auto"/>
                <w:right w:val="none" w:sz="0" w:space="0" w:color="auto"/>
              </w:divBdr>
              <w:divsChild>
                <w:div w:id="1317951028">
                  <w:marLeft w:val="0"/>
                  <w:marRight w:val="0"/>
                  <w:marTop w:val="0"/>
                  <w:marBottom w:val="0"/>
                  <w:divBdr>
                    <w:top w:val="none" w:sz="0" w:space="0" w:color="auto"/>
                    <w:left w:val="none" w:sz="0" w:space="0" w:color="auto"/>
                    <w:bottom w:val="none" w:sz="0" w:space="0" w:color="auto"/>
                    <w:right w:val="none" w:sz="0" w:space="0" w:color="auto"/>
                  </w:divBdr>
                  <w:divsChild>
                    <w:div w:id="8618931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93974096">
          <w:marLeft w:val="0"/>
          <w:marRight w:val="0"/>
          <w:marTop w:val="0"/>
          <w:marBottom w:val="720"/>
          <w:divBdr>
            <w:top w:val="none" w:sz="0" w:space="0" w:color="auto"/>
            <w:left w:val="none" w:sz="0" w:space="0" w:color="auto"/>
            <w:bottom w:val="none" w:sz="0" w:space="0" w:color="auto"/>
            <w:right w:val="none" w:sz="0" w:space="0" w:color="auto"/>
          </w:divBdr>
          <w:divsChild>
            <w:div w:id="2123912389">
              <w:marLeft w:val="0"/>
              <w:marRight w:val="480"/>
              <w:marTop w:val="0"/>
              <w:marBottom w:val="0"/>
              <w:divBdr>
                <w:top w:val="none" w:sz="0" w:space="0" w:color="auto"/>
                <w:left w:val="none" w:sz="0" w:space="0" w:color="auto"/>
                <w:bottom w:val="none" w:sz="0" w:space="0" w:color="auto"/>
                <w:right w:val="none" w:sz="0" w:space="0" w:color="auto"/>
              </w:divBdr>
            </w:div>
            <w:div w:id="469633586">
              <w:marLeft w:val="0"/>
              <w:marRight w:val="0"/>
              <w:marTop w:val="0"/>
              <w:marBottom w:val="0"/>
              <w:divBdr>
                <w:top w:val="none" w:sz="0" w:space="0" w:color="auto"/>
                <w:left w:val="none" w:sz="0" w:space="0" w:color="auto"/>
                <w:bottom w:val="none" w:sz="0" w:space="0" w:color="auto"/>
                <w:right w:val="none" w:sz="0" w:space="0" w:color="auto"/>
              </w:divBdr>
              <w:divsChild>
                <w:div w:id="8215806">
                  <w:marLeft w:val="0"/>
                  <w:marRight w:val="0"/>
                  <w:marTop w:val="0"/>
                  <w:marBottom w:val="0"/>
                  <w:divBdr>
                    <w:top w:val="none" w:sz="0" w:space="0" w:color="auto"/>
                    <w:left w:val="none" w:sz="0" w:space="0" w:color="auto"/>
                    <w:bottom w:val="none" w:sz="0" w:space="0" w:color="auto"/>
                    <w:right w:val="none" w:sz="0" w:space="0" w:color="auto"/>
                  </w:divBdr>
                  <w:divsChild>
                    <w:div w:id="8768155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pgtb.me/4dDBqp" TargetMode="External"/><Relationship Id="rId18" Type="http://schemas.openxmlformats.org/officeDocument/2006/relationships/hyperlink" Target="https://www.orientaltrading.com/sharpie-sup---/sup-fine-point-permanent-markers-a2-73_72.fltr?tabId=6&amp;tabCategoryID=dfa82d21-4233-4d33-93cb-28a5be1312fd"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orientaltrading.com/red-baker-s-twine-a2-13662165.fltr?tabId=6&amp;tabCategoryID=5f685eef-5f9f-459a-a874-91b5210c84b7" TargetMode="External"/><Relationship Id="rId1" Type="http://schemas.openxmlformats.org/officeDocument/2006/relationships/styles" Target="styles.xml"/><Relationship Id="rId6" Type="http://schemas.openxmlformats.org/officeDocument/2006/relationships/hyperlink" Target="https://a.pgtb.me/4dDBqp"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orientaltrading.com/mini-neon-tissue-paper-squares-a2-13632486.fltr?tabId=6&amp;tabCategoryID=800a8a77-3234-46b7-b5b5-09e36b38c73e"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www.orientaltrading.com/american-crafts-white-cardstock-pack-a2-13817125.fltr?tabId=6&amp;tabCategoryID=32bed8cb-31a4-48db-8a3c-66cbeaf1d386"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thecraftingchicks.com/" TargetMode="External"/><Relationship Id="rId1" Type="http://schemas.openxmlformats.org/officeDocument/2006/relationships/hyperlink" Target="https://www.fun365.orientaltrading.com/contributor/becky-j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Fortes</dc:creator>
  <cp:keywords/>
  <dc:description/>
  <cp:lastModifiedBy>Julia Ripa</cp:lastModifiedBy>
  <cp:revision>2</cp:revision>
  <dcterms:created xsi:type="dcterms:W3CDTF">2021-02-10T14:51:00Z</dcterms:created>
  <dcterms:modified xsi:type="dcterms:W3CDTF">2021-02-10T14:51:00Z</dcterms:modified>
</cp:coreProperties>
</file>